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2E12" w:rsidRDefault="005D2E12">
      <w:pPr>
        <w:pStyle w:val="Normalny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Język angielski</w:t>
      </w:r>
    </w:p>
    <w:p w:rsidR="00AF5D15" w:rsidRPr="00AF5D15" w:rsidRDefault="005D2E12">
      <w:pPr>
        <w:pStyle w:val="Normalny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Wymagania, oraz </w:t>
      </w:r>
      <w:r w:rsidR="005F6DF9" w:rsidRPr="00AF5D15">
        <w:rPr>
          <w:rFonts w:ascii="Times New Roman" w:hAnsi="Times New Roman" w:cs="Times New Roman"/>
          <w:b/>
          <w:sz w:val="32"/>
          <w:szCs w:val="32"/>
        </w:rPr>
        <w:t>Sposoby Sprawdzania Osiągnięć Uczniów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1537" w:rsidRPr="00AF5D15" w:rsidRDefault="009A1537">
      <w:pPr>
        <w:pStyle w:val="Normalny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1537" w:rsidRPr="00AF5D15" w:rsidRDefault="005F6DF9">
      <w:pPr>
        <w:pStyle w:val="Normalny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D15">
        <w:rPr>
          <w:rFonts w:ascii="Times New Roman" w:hAnsi="Times New Roman" w:cs="Times New Roman"/>
          <w:b/>
          <w:sz w:val="32"/>
          <w:szCs w:val="32"/>
        </w:rPr>
        <w:t>DLA KLAS IV</w:t>
      </w:r>
      <w:r w:rsidR="006B3368">
        <w:rPr>
          <w:rFonts w:ascii="Times New Roman" w:hAnsi="Times New Roman" w:cs="Times New Roman"/>
          <w:b/>
          <w:sz w:val="32"/>
          <w:szCs w:val="32"/>
        </w:rPr>
        <w:t>, V, VIII</w:t>
      </w:r>
    </w:p>
    <w:p w:rsidR="009A1537" w:rsidRPr="00AF5D15" w:rsidRDefault="009A1537">
      <w:pPr>
        <w:pStyle w:val="Normalny1"/>
        <w:jc w:val="center"/>
        <w:rPr>
          <w:rFonts w:ascii="Times New Roman" w:hAnsi="Times New Roman" w:cs="Times New Roman"/>
        </w:rPr>
      </w:pPr>
    </w:p>
    <w:p w:rsidR="009A1537" w:rsidRDefault="00891AAE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im. Armii Krajowej w Gródku</w:t>
      </w:r>
    </w:p>
    <w:p w:rsidR="00891AAE" w:rsidRPr="00AF5D15" w:rsidRDefault="005371F3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szkolny </w:t>
      </w:r>
      <w:r w:rsidRPr="006B3368">
        <w:rPr>
          <w:rFonts w:ascii="Times New Roman" w:hAnsi="Times New Roman" w:cs="Times New Roman"/>
          <w:b/>
        </w:rPr>
        <w:t>202</w:t>
      </w:r>
      <w:r w:rsidR="00260ADF">
        <w:rPr>
          <w:rFonts w:ascii="Times New Roman" w:hAnsi="Times New Roman" w:cs="Times New Roman"/>
          <w:b/>
        </w:rPr>
        <w:t>5</w:t>
      </w:r>
      <w:r w:rsidRPr="006B3368">
        <w:rPr>
          <w:rFonts w:ascii="Times New Roman" w:hAnsi="Times New Roman" w:cs="Times New Roman"/>
          <w:b/>
        </w:rPr>
        <w:t>/202</w:t>
      </w:r>
      <w:r w:rsidR="00260ADF">
        <w:rPr>
          <w:rFonts w:ascii="Times New Roman" w:hAnsi="Times New Roman" w:cs="Times New Roman"/>
          <w:b/>
        </w:rPr>
        <w:t>6</w:t>
      </w:r>
    </w:p>
    <w:p w:rsidR="009A1537" w:rsidRPr="00AF5D15" w:rsidRDefault="009A1537">
      <w:pPr>
        <w:pStyle w:val="Normalny1"/>
        <w:jc w:val="center"/>
        <w:rPr>
          <w:rFonts w:ascii="Times New Roman" w:hAnsi="Times New Roman" w:cs="Times New Roman"/>
        </w:rPr>
      </w:pP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1. </w:t>
      </w:r>
      <w:r w:rsidRPr="00AF5D15">
        <w:rPr>
          <w:rFonts w:ascii="Times New Roman" w:hAnsi="Times New Roman" w:cs="Times New Roman"/>
          <w:u w:val="single"/>
        </w:rPr>
        <w:t>Zasady ogólne: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Sposoby Sprawdzania Osiągnięć Uczniów maja na celu:</w:t>
      </w:r>
    </w:p>
    <w:p w:rsidR="009A1537" w:rsidRPr="00AF5D15" w:rsidRDefault="005F6DF9">
      <w:pPr>
        <w:pStyle w:val="Normalny1"/>
        <w:numPr>
          <w:ilvl w:val="0"/>
          <w:numId w:val="18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bieżące i systematyczne obserwowanie postępów ucznia w nauce,</w:t>
      </w:r>
    </w:p>
    <w:p w:rsidR="009A1537" w:rsidRPr="00AF5D15" w:rsidRDefault="005F6DF9">
      <w:pPr>
        <w:pStyle w:val="Normalny1"/>
        <w:numPr>
          <w:ilvl w:val="0"/>
          <w:numId w:val="18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zaznajomienie ucznia z poziomem jego osiągnięć oraz motywowanie ucznia do dalszej pracy,</w:t>
      </w:r>
    </w:p>
    <w:p w:rsidR="009A1537" w:rsidRPr="00AF5D15" w:rsidRDefault="005F6DF9">
      <w:pPr>
        <w:pStyle w:val="Normalny1"/>
        <w:numPr>
          <w:ilvl w:val="0"/>
          <w:numId w:val="18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dostarczenie </w:t>
      </w:r>
      <w:r w:rsidR="00972683" w:rsidRPr="00AF5D15">
        <w:rPr>
          <w:rFonts w:ascii="Times New Roman" w:hAnsi="Times New Roman" w:cs="Times New Roman"/>
        </w:rPr>
        <w:t>rodzicom</w:t>
      </w:r>
      <w:r w:rsidRPr="00AF5D15">
        <w:rPr>
          <w:rFonts w:ascii="Times New Roman" w:hAnsi="Times New Roman" w:cs="Times New Roman"/>
        </w:rPr>
        <w:t xml:space="preserve"> i nauczycielom informacji o postępach, trudnościach i specjalnych uzdolnieniach ucznia.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2. </w:t>
      </w:r>
      <w:r w:rsidRPr="00AF5D15">
        <w:rPr>
          <w:rFonts w:ascii="Times New Roman" w:hAnsi="Times New Roman" w:cs="Times New Roman"/>
          <w:u w:val="single"/>
        </w:rPr>
        <w:t>Obszary podlegające ocenie:</w:t>
      </w:r>
    </w:p>
    <w:p w:rsidR="009A1537" w:rsidRPr="00AF5D15" w:rsidRDefault="005F6DF9">
      <w:pPr>
        <w:pStyle w:val="Normalny1"/>
        <w:numPr>
          <w:ilvl w:val="0"/>
          <w:numId w:val="3"/>
        </w:numPr>
        <w:ind w:hanging="359"/>
        <w:contextualSpacing/>
        <w:jc w:val="both"/>
        <w:rPr>
          <w:rFonts w:ascii="Times New Roman" w:hAnsi="Times New Roman" w:cs="Times New Roman"/>
          <w:i/>
        </w:rPr>
      </w:pPr>
      <w:r w:rsidRPr="00AF5D15">
        <w:rPr>
          <w:rFonts w:ascii="Times New Roman" w:hAnsi="Times New Roman" w:cs="Times New Roman"/>
          <w:i/>
        </w:rPr>
        <w:t>Znajomość środków językowych:</w:t>
      </w:r>
    </w:p>
    <w:p w:rsidR="009A1537" w:rsidRPr="00AF5D15" w:rsidRDefault="005F6DF9">
      <w:pPr>
        <w:pStyle w:val="Normalny1"/>
        <w:ind w:firstLine="720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-leksykalnych</w:t>
      </w:r>
    </w:p>
    <w:p w:rsidR="009A1537" w:rsidRPr="00AF5D15" w:rsidRDefault="005F6DF9">
      <w:pPr>
        <w:pStyle w:val="Normalny1"/>
        <w:numPr>
          <w:ilvl w:val="0"/>
          <w:numId w:val="1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radzenia sobie w codziennych sytuacjach,</w:t>
      </w:r>
    </w:p>
    <w:p w:rsidR="009A1537" w:rsidRPr="00AF5D15" w:rsidRDefault="005F6DF9">
      <w:pPr>
        <w:pStyle w:val="Normalny1"/>
        <w:numPr>
          <w:ilvl w:val="0"/>
          <w:numId w:val="1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odpowiedni dobór słownictwa,</w:t>
      </w:r>
    </w:p>
    <w:p w:rsidR="009A1537" w:rsidRPr="00AF5D15" w:rsidRDefault="005F6DF9">
      <w:pPr>
        <w:pStyle w:val="Normalny1"/>
        <w:numPr>
          <w:ilvl w:val="0"/>
          <w:numId w:val="1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odpowiedni zakres słownictwa,</w:t>
      </w:r>
    </w:p>
    <w:p w:rsidR="009A1537" w:rsidRPr="00AF5D15" w:rsidRDefault="005F6DF9">
      <w:pPr>
        <w:pStyle w:val="Normalny1"/>
        <w:numPr>
          <w:ilvl w:val="0"/>
          <w:numId w:val="1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ortografia. 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ab/>
        <w:t>-gramatycznych</w:t>
      </w:r>
    </w:p>
    <w:p w:rsidR="009A1537" w:rsidRPr="00AF5D15" w:rsidRDefault="005F6DF9">
      <w:pPr>
        <w:pStyle w:val="Normalny1"/>
        <w:numPr>
          <w:ilvl w:val="0"/>
          <w:numId w:val="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poprawność gramatyczna,</w:t>
      </w:r>
    </w:p>
    <w:p w:rsidR="009A1537" w:rsidRPr="00AF5D15" w:rsidRDefault="005F6DF9">
      <w:pPr>
        <w:pStyle w:val="Normalny1"/>
        <w:numPr>
          <w:ilvl w:val="0"/>
          <w:numId w:val="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podstawowe struktury,</w:t>
      </w:r>
    </w:p>
    <w:p w:rsidR="009A1537" w:rsidRPr="00AF5D15" w:rsidRDefault="005F6DF9">
      <w:pPr>
        <w:pStyle w:val="Normalny1"/>
        <w:numPr>
          <w:ilvl w:val="0"/>
          <w:numId w:val="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formy pytające i przeczenia,</w:t>
      </w:r>
    </w:p>
    <w:p w:rsidR="009A1537" w:rsidRPr="00AF5D15" w:rsidRDefault="005F6DF9">
      <w:pPr>
        <w:pStyle w:val="Normalny1"/>
        <w:numPr>
          <w:ilvl w:val="0"/>
          <w:numId w:val="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czasy,</w:t>
      </w:r>
    </w:p>
    <w:p w:rsidR="009A1537" w:rsidRPr="00AF5D15" w:rsidRDefault="005F6DF9">
      <w:pPr>
        <w:pStyle w:val="Normalny1"/>
        <w:numPr>
          <w:ilvl w:val="0"/>
          <w:numId w:val="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szyk wyrazów.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8"/>
        </w:numPr>
        <w:ind w:hanging="359"/>
        <w:contextualSpacing/>
        <w:jc w:val="both"/>
        <w:rPr>
          <w:rFonts w:ascii="Times New Roman" w:hAnsi="Times New Roman" w:cs="Times New Roman"/>
          <w:i/>
        </w:rPr>
      </w:pPr>
      <w:r w:rsidRPr="00AF5D15">
        <w:rPr>
          <w:rFonts w:ascii="Times New Roman" w:hAnsi="Times New Roman" w:cs="Times New Roman"/>
          <w:i/>
        </w:rPr>
        <w:t>Rozumienie wypowiedzi: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  <w:i/>
        </w:rPr>
        <w:tab/>
      </w:r>
      <w:r w:rsidRPr="00AF5D15">
        <w:rPr>
          <w:rFonts w:ascii="Times New Roman" w:hAnsi="Times New Roman" w:cs="Times New Roman"/>
        </w:rPr>
        <w:t>- słuchanie:</w:t>
      </w:r>
    </w:p>
    <w:p w:rsidR="009A1537" w:rsidRPr="00AF5D15" w:rsidRDefault="005F6DF9">
      <w:pPr>
        <w:pStyle w:val="Normalny1"/>
        <w:numPr>
          <w:ilvl w:val="0"/>
          <w:numId w:val="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zdolność rozumienia nauczyciela, kolegów, nagranych materiałów </w:t>
      </w:r>
    </w:p>
    <w:p w:rsidR="009A1537" w:rsidRPr="00AF5D15" w:rsidRDefault="005F6DF9">
      <w:pPr>
        <w:pStyle w:val="Normalny1"/>
        <w:numPr>
          <w:ilvl w:val="0"/>
          <w:numId w:val="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wydobywanie informacji</w:t>
      </w:r>
    </w:p>
    <w:p w:rsidR="009A1537" w:rsidRPr="00AF5D15" w:rsidRDefault="005F6DF9">
      <w:pPr>
        <w:pStyle w:val="Normalny1"/>
        <w:numPr>
          <w:ilvl w:val="0"/>
          <w:numId w:val="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rozpoznawanie kontekstu</w:t>
      </w:r>
    </w:p>
    <w:p w:rsidR="009A1537" w:rsidRPr="00AF5D15" w:rsidRDefault="005F6DF9">
      <w:pPr>
        <w:pStyle w:val="Normalny1"/>
        <w:numPr>
          <w:ilvl w:val="0"/>
          <w:numId w:val="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rozpoznawanie najważniejszych myśli,</w:t>
      </w:r>
    </w:p>
    <w:p w:rsidR="009A1537" w:rsidRPr="00AF5D15" w:rsidRDefault="005F6DF9">
      <w:pPr>
        <w:pStyle w:val="Normalny1"/>
        <w:numPr>
          <w:ilvl w:val="0"/>
          <w:numId w:val="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rozpoznawanie uczuć mówiącego.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ab/>
        <w:t>- czytanie</w:t>
      </w:r>
    </w:p>
    <w:p w:rsidR="009A1537" w:rsidRPr="00AF5D15" w:rsidRDefault="005F6DF9">
      <w:pPr>
        <w:pStyle w:val="Normalny1"/>
        <w:numPr>
          <w:ilvl w:val="0"/>
          <w:numId w:val="1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rozpoznawanie najważniejszych informacji,</w:t>
      </w:r>
    </w:p>
    <w:p w:rsidR="009A1537" w:rsidRPr="00AF5D15" w:rsidRDefault="005F6DF9">
      <w:pPr>
        <w:pStyle w:val="Normalny1"/>
        <w:numPr>
          <w:ilvl w:val="0"/>
          <w:numId w:val="1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rozpoznawanie istotnych informacji,</w:t>
      </w:r>
    </w:p>
    <w:p w:rsidR="009A1537" w:rsidRPr="00AF5D15" w:rsidRDefault="005F6DF9">
      <w:pPr>
        <w:pStyle w:val="Normalny1"/>
        <w:numPr>
          <w:ilvl w:val="0"/>
          <w:numId w:val="1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rozumienie przesłania / znaczenie napisanego tekstu,</w:t>
      </w:r>
    </w:p>
    <w:p w:rsidR="009A1537" w:rsidRPr="00AF5D15" w:rsidRDefault="005F6DF9" w:rsidP="00AF5D15">
      <w:pPr>
        <w:pStyle w:val="Normalny1"/>
        <w:numPr>
          <w:ilvl w:val="0"/>
          <w:numId w:val="1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lastRenderedPageBreak/>
        <w:t xml:space="preserve">rozpoznanie </w:t>
      </w:r>
      <w:r w:rsidR="00972683" w:rsidRPr="00AF5D15">
        <w:rPr>
          <w:rFonts w:ascii="Times New Roman" w:hAnsi="Times New Roman" w:cs="Times New Roman"/>
        </w:rPr>
        <w:t>różnych</w:t>
      </w:r>
      <w:r w:rsidRPr="00AF5D15">
        <w:rPr>
          <w:rFonts w:ascii="Times New Roman" w:hAnsi="Times New Roman" w:cs="Times New Roman"/>
        </w:rPr>
        <w:t xml:space="preserve"> rodzajów tekstów.</w:t>
      </w:r>
    </w:p>
    <w:p w:rsidR="009A1537" w:rsidRPr="00AF5D15" w:rsidRDefault="005F6DF9">
      <w:pPr>
        <w:pStyle w:val="Normalny1"/>
        <w:numPr>
          <w:ilvl w:val="0"/>
          <w:numId w:val="12"/>
        </w:numPr>
        <w:ind w:hanging="359"/>
        <w:contextualSpacing/>
        <w:jc w:val="both"/>
        <w:rPr>
          <w:rFonts w:ascii="Times New Roman" w:hAnsi="Times New Roman" w:cs="Times New Roman"/>
          <w:i/>
        </w:rPr>
      </w:pPr>
      <w:r w:rsidRPr="00AF5D15">
        <w:rPr>
          <w:rFonts w:ascii="Times New Roman" w:hAnsi="Times New Roman" w:cs="Times New Roman"/>
          <w:i/>
        </w:rPr>
        <w:t>Tworzenie i reagowanie na wypowiedzi:</w:t>
      </w:r>
    </w:p>
    <w:p w:rsidR="009A1537" w:rsidRPr="00AF5D15" w:rsidRDefault="005F6DF9">
      <w:pPr>
        <w:pStyle w:val="Normalny1"/>
        <w:ind w:firstLine="720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- mówienie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współpracy,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wymienianie informacji o sobie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poprawność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płynność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komunikacja </w:t>
      </w:r>
      <w:r w:rsidR="00972683" w:rsidRPr="00AF5D15">
        <w:rPr>
          <w:rFonts w:ascii="Times New Roman" w:hAnsi="Times New Roman" w:cs="Times New Roman"/>
        </w:rPr>
        <w:t>interaktywna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zdolności negocjacyjne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wymowę: dźwięki oraz akcent, rytm, intonacje,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zasób </w:t>
      </w:r>
      <w:r w:rsidR="00972683" w:rsidRPr="00AF5D15">
        <w:rPr>
          <w:rFonts w:ascii="Times New Roman" w:hAnsi="Times New Roman" w:cs="Times New Roman"/>
        </w:rPr>
        <w:t>struktur</w:t>
      </w:r>
      <w:r w:rsidRPr="00AF5D15">
        <w:rPr>
          <w:rFonts w:ascii="Times New Roman" w:hAnsi="Times New Roman" w:cs="Times New Roman"/>
        </w:rPr>
        <w:t xml:space="preserve"> i słownictwo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stosowania strategii komunikacyjnych.</w:t>
      </w:r>
    </w:p>
    <w:p w:rsidR="009A1537" w:rsidRPr="00AF5D15" w:rsidRDefault="005F6DF9">
      <w:pPr>
        <w:pStyle w:val="Normalny1"/>
        <w:ind w:firstLine="720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- pisanie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zdolność przekazywania informacji,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zdolność przekazywania informacji o sobie,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zdolność opisywania ludzi, miejsc, zdarzeń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poprawność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podporządkowanie myśli i pomysłów,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pisownie.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15"/>
        </w:numPr>
        <w:ind w:hanging="359"/>
        <w:contextualSpacing/>
        <w:jc w:val="both"/>
        <w:rPr>
          <w:rFonts w:ascii="Times New Roman" w:hAnsi="Times New Roman" w:cs="Times New Roman"/>
          <w:i/>
        </w:rPr>
      </w:pPr>
      <w:r w:rsidRPr="00AF5D15">
        <w:rPr>
          <w:rFonts w:ascii="Times New Roman" w:hAnsi="Times New Roman" w:cs="Times New Roman"/>
          <w:i/>
        </w:rPr>
        <w:t>Interakcja językowa:</w:t>
      </w:r>
    </w:p>
    <w:p w:rsidR="009A1537" w:rsidRPr="00AF5D15" w:rsidRDefault="005F6DF9">
      <w:pPr>
        <w:pStyle w:val="Normalny1"/>
        <w:ind w:firstLine="720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- ustna</w:t>
      </w:r>
    </w:p>
    <w:p w:rsidR="009A1537" w:rsidRPr="00AF5D15" w:rsidRDefault="005F6DF9">
      <w:pPr>
        <w:pStyle w:val="Normalny1"/>
        <w:numPr>
          <w:ilvl w:val="0"/>
          <w:numId w:val="10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przedstawienia siebie i swojej rodziny (wiek, miejsce zamieszkania, swoje upodobania, mówienie o posiadaniu),</w:t>
      </w:r>
    </w:p>
    <w:p w:rsidR="009A1537" w:rsidRPr="00AF5D15" w:rsidRDefault="005F6DF9">
      <w:pPr>
        <w:pStyle w:val="Normalny1"/>
        <w:numPr>
          <w:ilvl w:val="0"/>
          <w:numId w:val="10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poproszenia o udzielenie informacji,</w:t>
      </w:r>
    </w:p>
    <w:p w:rsidR="009A1537" w:rsidRPr="00AF5D15" w:rsidRDefault="005F6DF9">
      <w:pPr>
        <w:pStyle w:val="Normalny1"/>
        <w:numPr>
          <w:ilvl w:val="0"/>
          <w:numId w:val="10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wyrażanie emocji</w:t>
      </w:r>
    </w:p>
    <w:p w:rsidR="009A1537" w:rsidRPr="00AF5D15" w:rsidRDefault="005F6DF9">
      <w:pPr>
        <w:pStyle w:val="Normalny1"/>
        <w:numPr>
          <w:ilvl w:val="0"/>
          <w:numId w:val="10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wyrażanie prośby i podziękowania</w:t>
      </w:r>
    </w:p>
    <w:p w:rsidR="009A1537" w:rsidRPr="00AF5D15" w:rsidRDefault="005F6DF9">
      <w:pPr>
        <w:pStyle w:val="Normalny1"/>
        <w:ind w:firstLine="720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- pisemna</w:t>
      </w:r>
    </w:p>
    <w:p w:rsidR="009A1537" w:rsidRPr="00AF5D15" w:rsidRDefault="005F6DF9">
      <w:pPr>
        <w:pStyle w:val="Normalny1"/>
        <w:numPr>
          <w:ilvl w:val="0"/>
          <w:numId w:val="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udzielenia informacji na swój temat,</w:t>
      </w:r>
    </w:p>
    <w:p w:rsidR="009A1537" w:rsidRPr="00AF5D15" w:rsidRDefault="005F6DF9">
      <w:pPr>
        <w:pStyle w:val="Normalny1"/>
        <w:numPr>
          <w:ilvl w:val="0"/>
          <w:numId w:val="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wyrażenie podziękowania.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5"/>
        </w:numPr>
        <w:ind w:hanging="359"/>
        <w:contextualSpacing/>
        <w:jc w:val="both"/>
        <w:rPr>
          <w:rFonts w:ascii="Times New Roman" w:hAnsi="Times New Roman" w:cs="Times New Roman"/>
          <w:i/>
        </w:rPr>
      </w:pPr>
      <w:r w:rsidRPr="00AF5D15">
        <w:rPr>
          <w:rFonts w:ascii="Times New Roman" w:hAnsi="Times New Roman" w:cs="Times New Roman"/>
          <w:i/>
        </w:rPr>
        <w:t>Mediacja czyli ustne i pisemne przetwarzanie tekstu:</w:t>
      </w:r>
    </w:p>
    <w:p w:rsidR="009A1537" w:rsidRPr="00AF5D15" w:rsidRDefault="005F6DF9">
      <w:pPr>
        <w:pStyle w:val="Normalny1"/>
        <w:numPr>
          <w:ilvl w:val="0"/>
          <w:numId w:val="13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przekazania ustnych informacji zaczerpniętych z tekstu słuchanego lub czytanego ,</w:t>
      </w:r>
    </w:p>
    <w:p w:rsidR="009A1537" w:rsidRPr="00AF5D15" w:rsidRDefault="005F6DF9">
      <w:pPr>
        <w:pStyle w:val="Normalny1"/>
        <w:numPr>
          <w:ilvl w:val="0"/>
          <w:numId w:val="13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zapisania informacji zaczerpniętych z tekstu słuchanego lub czytanego,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11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 </w:t>
      </w:r>
      <w:r w:rsidRPr="00AF5D15">
        <w:rPr>
          <w:rFonts w:ascii="Times New Roman" w:hAnsi="Times New Roman" w:cs="Times New Roman"/>
          <w:i/>
        </w:rPr>
        <w:t>Inne umiejętności:</w:t>
      </w:r>
    </w:p>
    <w:p w:rsidR="009A1537" w:rsidRPr="00AF5D15" w:rsidRDefault="005F6DF9">
      <w:pPr>
        <w:pStyle w:val="Normalny1"/>
        <w:numPr>
          <w:ilvl w:val="0"/>
          <w:numId w:val="1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korzystanie ze słowników dwujęzycznych,</w:t>
      </w:r>
    </w:p>
    <w:p w:rsidR="009A1537" w:rsidRPr="00AF5D15" w:rsidRDefault="005F6DF9">
      <w:pPr>
        <w:pStyle w:val="Normalny1"/>
        <w:numPr>
          <w:ilvl w:val="0"/>
          <w:numId w:val="1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korzystanie z lektur uproszczonych,</w:t>
      </w:r>
    </w:p>
    <w:p w:rsidR="009A1537" w:rsidRDefault="005F6DF9">
      <w:pPr>
        <w:pStyle w:val="Normalny1"/>
        <w:numPr>
          <w:ilvl w:val="0"/>
          <w:numId w:val="1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tworzenie projektów (prac </w:t>
      </w:r>
      <w:proofErr w:type="spellStart"/>
      <w:r w:rsidRPr="00AF5D15">
        <w:rPr>
          <w:rFonts w:ascii="Times New Roman" w:hAnsi="Times New Roman" w:cs="Times New Roman"/>
        </w:rPr>
        <w:t>plastyczno</w:t>
      </w:r>
      <w:proofErr w:type="spellEnd"/>
      <w:r w:rsidRPr="00AF5D15">
        <w:rPr>
          <w:rFonts w:ascii="Times New Roman" w:hAnsi="Times New Roman" w:cs="Times New Roman"/>
        </w:rPr>
        <w:t xml:space="preserve"> - językowych)</w:t>
      </w:r>
    </w:p>
    <w:p w:rsidR="00597B12" w:rsidRDefault="00597B12" w:rsidP="00597B1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      d)</w:t>
      </w:r>
      <w:r>
        <w:rPr>
          <w:rFonts w:ascii="Times New Roman" w:eastAsia="Times New Roman" w:hAnsi="Times New Roman" w:cs="Times New Roman"/>
          <w:b/>
          <w:bCs/>
        </w:rPr>
        <w:t xml:space="preserve">    praca na platformie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Instaling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– </w:t>
      </w:r>
    </w:p>
    <w:p w:rsidR="00597B12" w:rsidRDefault="00597B12" w:rsidP="00597B1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Uczeń dostaje ocenę miesięczną za systematyczną pracę na platformie.</w:t>
      </w:r>
    </w:p>
    <w:p w:rsidR="00597B12" w:rsidRDefault="00597B12" w:rsidP="00597B1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Ocena celująca – 7 dni pracy w tygodniu przez cały miesiąc na platformie.</w:t>
      </w:r>
    </w:p>
    <w:p w:rsidR="00597B12" w:rsidRDefault="00597B12" w:rsidP="00597B1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Ocena bardzo dobra – 5 dni pracy w tygodniu przez cały miesiąc na platformie.</w:t>
      </w:r>
    </w:p>
    <w:p w:rsidR="00597B12" w:rsidRDefault="00597B12" w:rsidP="00597B1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Niższe oceny wystawiane są automatycznie przez program </w:t>
      </w:r>
      <w:proofErr w:type="spellStart"/>
      <w:r>
        <w:rPr>
          <w:rFonts w:ascii="Times New Roman" w:eastAsia="Times New Roman" w:hAnsi="Times New Roman" w:cs="Times New Roman"/>
          <w:bCs/>
        </w:rPr>
        <w:t>Instaling</w:t>
      </w:r>
      <w:proofErr w:type="spellEnd"/>
      <w:r>
        <w:rPr>
          <w:rFonts w:ascii="Times New Roman" w:eastAsia="Times New Roman" w:hAnsi="Times New Roman" w:cs="Times New Roman"/>
          <w:bCs/>
        </w:rPr>
        <w:t>.</w:t>
      </w:r>
    </w:p>
    <w:p w:rsidR="00597B12" w:rsidRDefault="00597B12" w:rsidP="00597B1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Uczeń, który </w:t>
      </w:r>
      <w:r>
        <w:rPr>
          <w:rFonts w:ascii="Times New Roman" w:eastAsia="Times New Roman" w:hAnsi="Times New Roman" w:cs="Times New Roman"/>
          <w:bCs/>
          <w:u w:val="single"/>
        </w:rPr>
        <w:t>nie pracuje</w:t>
      </w:r>
      <w:r>
        <w:rPr>
          <w:rFonts w:ascii="Times New Roman" w:eastAsia="Times New Roman" w:hAnsi="Times New Roman" w:cs="Times New Roman"/>
          <w:bCs/>
        </w:rPr>
        <w:t xml:space="preserve"> na platformie </w:t>
      </w:r>
      <w:proofErr w:type="spellStart"/>
      <w:r>
        <w:rPr>
          <w:rFonts w:ascii="Times New Roman" w:eastAsia="Times New Roman" w:hAnsi="Times New Roman" w:cs="Times New Roman"/>
          <w:bCs/>
        </w:rPr>
        <w:t>Instaling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jest zobowiązany pisać kartkówki z przydzielonego słownictwa</w:t>
      </w:r>
    </w:p>
    <w:p w:rsidR="00597B12" w:rsidRPr="00597B12" w:rsidRDefault="00597B12" w:rsidP="00597B1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97B12"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e) </w:t>
      </w:r>
      <w:r w:rsidRPr="00597B12">
        <w:rPr>
          <w:rFonts w:ascii="Times New Roman" w:eastAsia="Times New Roman" w:hAnsi="Times New Roman" w:cs="Times New Roman"/>
          <w:b/>
          <w:bCs/>
        </w:rPr>
        <w:t xml:space="preserve"> prezentacje </w:t>
      </w:r>
      <w:r w:rsidRPr="00597B12">
        <w:rPr>
          <w:rFonts w:ascii="Times New Roman" w:eastAsia="Times New Roman" w:hAnsi="Times New Roman" w:cs="Times New Roman"/>
        </w:rPr>
        <w:t xml:space="preserve">– </w:t>
      </w:r>
      <w:r w:rsidRPr="00597B12">
        <w:rPr>
          <w:rFonts w:ascii="Times New Roman" w:eastAsia="Times New Roman" w:hAnsi="Times New Roman" w:cs="Times New Roman"/>
          <w:bCs/>
        </w:rPr>
        <w:t>prace wykonywane samodzielnie, w parach lub grupach;</w:t>
      </w:r>
    </w:p>
    <w:p w:rsidR="00597B12" w:rsidRDefault="00597B12" w:rsidP="00597B1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oceniana jest umiejętność pracy zespołowej, zaprezentowanie pracy projektowej oraz poprawność merytoryczna i językowa,</w:t>
      </w:r>
    </w:p>
    <w:p w:rsidR="00597B12" w:rsidRDefault="00597B12" w:rsidP="00597B1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f) wkład pracy na zajęciach</w:t>
      </w:r>
      <w:r>
        <w:rPr>
          <w:rFonts w:ascii="Times New Roman" w:eastAsia="Times New Roman" w:hAnsi="Times New Roman" w:cs="Times New Roman"/>
        </w:rPr>
        <w:t xml:space="preserve"> – wykonywanie poleceń nauczyciela, zaangażowanie, koncentracja, motywacja i zapał do pracy,</w:t>
      </w:r>
    </w:p>
    <w:p w:rsidR="00597B12" w:rsidRDefault="00597B12" w:rsidP="00597B1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g) udział w olimpiadach i konkursach przedmiotowych – </w:t>
      </w:r>
      <w:r>
        <w:rPr>
          <w:rFonts w:ascii="Times New Roman" w:eastAsia="Times New Roman" w:hAnsi="Times New Roman" w:cs="Times New Roman"/>
        </w:rPr>
        <w:t>uczeń bierze udział w konkursach na szczeblu szkolnym, międzyszkolnym, gminnym i wojewódzkim oraz wykazuje się osiągnięciami w tych konkursach (zajęcie co najmniej trzeciego miejsca skutkuje poniesieniem oceny semestralnej lub końcowo rocznej o jeden stopień).</w:t>
      </w:r>
    </w:p>
    <w:p w:rsidR="00597B12" w:rsidRPr="00AF5D15" w:rsidRDefault="00597B12" w:rsidP="00597B12">
      <w:pPr>
        <w:pStyle w:val="Normalny1"/>
        <w:tabs>
          <w:tab w:val="left" w:pos="1005"/>
        </w:tabs>
        <w:contextualSpacing/>
        <w:jc w:val="both"/>
        <w:rPr>
          <w:rFonts w:ascii="Times New Roman" w:hAnsi="Times New Roman" w:cs="Times New Roman"/>
        </w:rPr>
      </w:pP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P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3. </w:t>
      </w:r>
      <w:r w:rsidRPr="00AF5D15">
        <w:rPr>
          <w:rFonts w:ascii="Times New Roman" w:hAnsi="Times New Roman" w:cs="Times New Roman"/>
          <w:u w:val="single"/>
        </w:rPr>
        <w:t>Sprawdzanie i ocenianie osiągnięć uczniów: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Uczniowie na języku angielskim oceniani są za: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testy wiadomości - z określonego materiału (rozdziału), poprzedzone powtórzeniem </w:t>
      </w:r>
      <w:r w:rsidR="001A5B7F">
        <w:rPr>
          <w:rFonts w:ascii="Times New Roman" w:hAnsi="Times New Roman" w:cs="Times New Roman"/>
        </w:rPr>
        <w:br/>
      </w:r>
      <w:r w:rsidRPr="00AF5D15">
        <w:rPr>
          <w:rFonts w:ascii="Times New Roman" w:hAnsi="Times New Roman" w:cs="Times New Roman"/>
        </w:rPr>
        <w:t>i zapowiedziane z tygodniowym wyprzedzeniem,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kartkówki - zapowiedziane lub </w:t>
      </w:r>
      <w:r w:rsidR="00972683" w:rsidRPr="00AF5D15">
        <w:rPr>
          <w:rFonts w:ascii="Times New Roman" w:hAnsi="Times New Roman" w:cs="Times New Roman"/>
        </w:rPr>
        <w:t>niezapowiedziane</w:t>
      </w:r>
      <w:r w:rsidRPr="00AF5D15">
        <w:rPr>
          <w:rFonts w:ascii="Times New Roman" w:hAnsi="Times New Roman" w:cs="Times New Roman"/>
        </w:rPr>
        <w:t xml:space="preserve"> prace obejmujące materiał z 1 do 3 jednostek lekcyjnych,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wypowiedzi ustne - odpowiedzi z trzech ostatnich lekcji,</w:t>
      </w:r>
    </w:p>
    <w:p w:rsidR="009A1537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zeszyt przedmiotowy - sprawdzany minimum raz w semestrze</w:t>
      </w:r>
      <w:r w:rsidR="001A5B7F">
        <w:rPr>
          <w:rFonts w:ascii="Times New Roman" w:hAnsi="Times New Roman" w:cs="Times New Roman"/>
        </w:rPr>
        <w:t>,</w:t>
      </w:r>
      <w:r w:rsidRPr="00AF5D15">
        <w:rPr>
          <w:rFonts w:ascii="Times New Roman" w:hAnsi="Times New Roman" w:cs="Times New Roman"/>
        </w:rPr>
        <w:t xml:space="preserve"> ale nie zawsze podlega ocenie.</w:t>
      </w:r>
    </w:p>
    <w:p w:rsidR="00064F7A" w:rsidRPr="00AF5D15" w:rsidRDefault="00064F7A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może jednorazowo poprawić ocenę z wypowiedzi pisemnej lub ustnej</w:t>
      </w:r>
    </w:p>
    <w:p w:rsidR="009A1537" w:rsidRPr="00AF5D15" w:rsidRDefault="005F6DF9">
      <w:pPr>
        <w:pStyle w:val="Normalny1"/>
        <w:numPr>
          <w:ilvl w:val="0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Sposoby oceniania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stopniem,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pochwałą.</w:t>
      </w:r>
    </w:p>
    <w:p w:rsidR="009A1537" w:rsidRPr="00AF5D15" w:rsidRDefault="005F6DF9">
      <w:pPr>
        <w:pStyle w:val="Normalny1"/>
        <w:numPr>
          <w:ilvl w:val="0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Skala ocen: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celująca - 6,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bardzo dobra - 5,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dobra - 4,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dostateczna - 3,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dopuszczająca - 2,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niedostateczna - 1.</w:t>
      </w: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015660" w:rsidRPr="00015660" w:rsidRDefault="00015660" w:rsidP="00015660">
      <w:pPr>
        <w:pStyle w:val="Normalny1"/>
        <w:jc w:val="both"/>
        <w:rPr>
          <w:rFonts w:ascii="Times New Roman" w:hAnsi="Times New Roman" w:cs="Times New Roman"/>
          <w:b/>
        </w:rPr>
      </w:pPr>
      <w:r w:rsidRPr="00015660">
        <w:rPr>
          <w:rFonts w:ascii="Times New Roman" w:hAnsi="Times New Roman" w:cs="Times New Roman"/>
          <w:b/>
        </w:rPr>
        <w:t>Uczeń o specjalnych potrzebach edukacyjnych:</w:t>
      </w:r>
    </w:p>
    <w:p w:rsidR="00015660" w:rsidRPr="00015660" w:rsidRDefault="00015660" w:rsidP="00015660">
      <w:pPr>
        <w:pStyle w:val="Normalny1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1. Ocenianie ucznia o specjalnych potrzebach edukacyjnych dostosowane jest do jego indywidualnych potrzeb</w:t>
      </w:r>
      <w:r>
        <w:rPr>
          <w:rFonts w:ascii="Times New Roman" w:hAnsi="Times New Roman" w:cs="Times New Roman"/>
        </w:rPr>
        <w:t xml:space="preserve"> </w:t>
      </w:r>
      <w:r w:rsidRPr="00015660">
        <w:rPr>
          <w:rFonts w:ascii="Times New Roman" w:hAnsi="Times New Roman" w:cs="Times New Roman"/>
        </w:rPr>
        <w:t>i możliwości. Uwzględnia ono zalecenia opinii lub orzeczenia PPP, zaangażowanie ucznia oraz postępy w nauce.</w:t>
      </w:r>
    </w:p>
    <w:p w:rsidR="00AF5D15" w:rsidRDefault="00015660" w:rsidP="00015660">
      <w:pPr>
        <w:pStyle w:val="Normalny1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2. W przypadku prac pisemnych uczeń może otrzymać inną wersję kartkówki, sprawdzianu lub może być oceniany</w:t>
      </w:r>
      <w:r>
        <w:rPr>
          <w:rFonts w:ascii="Times New Roman" w:hAnsi="Times New Roman" w:cs="Times New Roman"/>
        </w:rPr>
        <w:t xml:space="preserve"> </w:t>
      </w:r>
      <w:r w:rsidRPr="00015660">
        <w:rPr>
          <w:rFonts w:ascii="Times New Roman" w:hAnsi="Times New Roman" w:cs="Times New Roman"/>
        </w:rPr>
        <w:t>według innych kryteriów.</w:t>
      </w:r>
    </w:p>
    <w:p w:rsidR="00597B12" w:rsidRPr="00AF5D15" w:rsidRDefault="00597B12" w:rsidP="00015660">
      <w:pPr>
        <w:pStyle w:val="Normalny1"/>
        <w:jc w:val="both"/>
        <w:rPr>
          <w:rFonts w:ascii="Times New Roman" w:hAnsi="Times New Roman" w:cs="Times New Roman"/>
        </w:rPr>
      </w:pPr>
    </w:p>
    <w:p w:rsidR="00071FB6" w:rsidRDefault="00071FB6">
      <w:pPr>
        <w:pStyle w:val="Normalny1"/>
        <w:jc w:val="both"/>
        <w:rPr>
          <w:rFonts w:ascii="Times New Roman" w:hAnsi="Times New Roman" w:cs="Times New Roman"/>
        </w:rPr>
      </w:pPr>
    </w:p>
    <w:p w:rsidR="00071FB6" w:rsidRDefault="00071FB6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4. </w:t>
      </w:r>
      <w:r w:rsidRPr="00AF5D15">
        <w:rPr>
          <w:rFonts w:ascii="Times New Roman" w:hAnsi="Times New Roman" w:cs="Times New Roman"/>
          <w:u w:val="single"/>
        </w:rPr>
        <w:t>Wymagania na poszczególne oceny: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 w:rsidP="00AF5D15">
      <w:pPr>
        <w:pStyle w:val="Normalny1"/>
        <w:jc w:val="center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  <w:b/>
          <w:u w:val="single"/>
        </w:rPr>
        <w:t>Ocena CELUJĄCA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Ocenę celującą otrzymuje uczeń, który wykazuje duże zainteresowanie przedmiotem, bierze udział w zajęciach pozalekcyjnych, samodzielnie rozwija własne uzdolnienia i zainteresowania. Bierze udział w konkursach na szczeblu szkolnym, międzyszkolnym, gminnym i wojewódzkim oraz wykazuje się osiągnięciami w tych konkursach (zajęcie co najmniej trzeciego miejsca). Czyta w oryginale lektury ustalone z nauczycielem, potrafi przedstawić ich streszczenie oraz odpowiedzieć na pytania z nimi związane. Potrafi zbudować wypowiedź własną na podstawie słuchanego lub czytanego tekstu. Swobodnie rozmawia na różne tematy i </w:t>
      </w:r>
      <w:r w:rsidR="00972683" w:rsidRPr="00AF5D15">
        <w:rPr>
          <w:rFonts w:ascii="Times New Roman" w:hAnsi="Times New Roman" w:cs="Times New Roman"/>
        </w:rPr>
        <w:t>sta</w:t>
      </w:r>
      <w:r w:rsidR="00972683">
        <w:rPr>
          <w:rFonts w:ascii="Times New Roman" w:hAnsi="Times New Roman" w:cs="Times New Roman"/>
        </w:rPr>
        <w:t>r</w:t>
      </w:r>
      <w:r w:rsidR="00972683" w:rsidRPr="00AF5D15">
        <w:rPr>
          <w:rFonts w:ascii="Times New Roman" w:hAnsi="Times New Roman" w:cs="Times New Roman"/>
        </w:rPr>
        <w:t>a</w:t>
      </w:r>
      <w:r w:rsidRPr="00AF5D15">
        <w:rPr>
          <w:rFonts w:ascii="Times New Roman" w:hAnsi="Times New Roman" w:cs="Times New Roman"/>
        </w:rPr>
        <w:t xml:space="preserve"> się podtrzymać rozmowę. Jego wypowiedzi ustne i pisemne są bezbłędne, pod względem słownictwa i gramatyki znacznie wykraczające poza materiał przewidziany programem nauczania. Uczeń wykonuje dodatkowe prace projektowe.</w:t>
      </w:r>
    </w:p>
    <w:p w:rsidR="009A1537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P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 w:rsidP="00AF5D15">
      <w:pPr>
        <w:pStyle w:val="Normalny1"/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AF5D15">
        <w:rPr>
          <w:rFonts w:ascii="Times New Roman" w:hAnsi="Times New Roman" w:cs="Times New Roman"/>
          <w:b/>
          <w:u w:val="single"/>
        </w:rPr>
        <w:t>Ocena BARDZO DOBRA</w:t>
      </w:r>
    </w:p>
    <w:p w:rsidR="009A1537" w:rsidRPr="00AF5D15" w:rsidRDefault="00972683">
      <w:pPr>
        <w:pStyle w:val="Normalny1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Gramatyka</w:t>
      </w:r>
      <w:r w:rsidR="005F6DF9" w:rsidRPr="00AF5D15">
        <w:rPr>
          <w:rFonts w:ascii="Times New Roman" w:hAnsi="Times New Roman" w:cs="Times New Roman"/>
          <w:b/>
          <w:u w:val="single"/>
        </w:rPr>
        <w:t xml:space="preserve"> i </w:t>
      </w:r>
      <w:r w:rsidRPr="00AF5D15">
        <w:rPr>
          <w:rFonts w:ascii="Times New Roman" w:hAnsi="Times New Roman" w:cs="Times New Roman"/>
          <w:b/>
          <w:u w:val="single"/>
        </w:rPr>
        <w:t>słownictwo</w:t>
      </w:r>
      <w:r w:rsidR="005F6DF9" w:rsidRPr="00AF5D15">
        <w:rPr>
          <w:rFonts w:ascii="Times New Roman" w:hAnsi="Times New Roman" w:cs="Times New Roman"/>
          <w:b/>
          <w:u w:val="single"/>
        </w:rPr>
        <w:t>:</w:t>
      </w:r>
      <w:r w:rsidR="005F6DF9" w:rsidRPr="00AF5D15">
        <w:rPr>
          <w:rFonts w:ascii="Times New Roman" w:hAnsi="Times New Roman" w:cs="Times New Roman"/>
          <w:b/>
        </w:rPr>
        <w:t xml:space="preserve"> </w:t>
      </w:r>
    </w:p>
    <w:p w:rsidR="009A1537" w:rsidRPr="00AF5D15" w:rsidRDefault="005F6DF9">
      <w:pPr>
        <w:pStyle w:val="Normalny1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poprawnie operować prostymi strukturami. Buduje spójne zdania stosuje szeroki zakres słownictwa odpowiedni do zadania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 xml:space="preserve">Słuchanie: 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zrozumieć ogólny sens różnorodnych tekstów i rozmów. Potrafi zrozumieć kluczowe informacje w tekstach i rozmowach. Potrafi wydobyć potrzebne informacje i przekształcić je w formę pisemną. Potrafi z łatwością zrozumieć polecenia nauczyciela.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 xml:space="preserve">Mówienie: 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Potrafi z powodzeniem przekazać wiadomość. Potrafi mówić spójnie bez zawahań. Posługuje się poprawnym językiem, popełniając niewiele błędów, dysponuje dużym zakresem słownictwa. Odpowiada w naturalny sposób na pytania. Potrafi </w:t>
      </w:r>
      <w:r w:rsidR="00972683" w:rsidRPr="00AF5D15">
        <w:rPr>
          <w:rFonts w:ascii="Times New Roman" w:hAnsi="Times New Roman" w:cs="Times New Roman"/>
        </w:rPr>
        <w:t>op</w:t>
      </w:r>
      <w:r w:rsidR="00972683">
        <w:rPr>
          <w:rFonts w:ascii="Times New Roman" w:hAnsi="Times New Roman" w:cs="Times New Roman"/>
        </w:rPr>
        <w:t>i</w:t>
      </w:r>
      <w:r w:rsidR="00972683" w:rsidRPr="00AF5D15">
        <w:rPr>
          <w:rFonts w:ascii="Times New Roman" w:hAnsi="Times New Roman" w:cs="Times New Roman"/>
        </w:rPr>
        <w:t>sać</w:t>
      </w:r>
      <w:r w:rsidRPr="00AF5D15">
        <w:rPr>
          <w:rFonts w:ascii="Times New Roman" w:hAnsi="Times New Roman" w:cs="Times New Roman"/>
        </w:rPr>
        <w:t xml:space="preserve"> ludzi i przedmioty. Można go zrozumieć bez trudności.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Pisanie: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Potrafi napisać zadanie zawierające pełne zdania, proste struktury i słownictwo. </w:t>
      </w:r>
      <w:r w:rsidR="00972683" w:rsidRPr="00AF5D15">
        <w:rPr>
          <w:rFonts w:ascii="Times New Roman" w:hAnsi="Times New Roman" w:cs="Times New Roman"/>
        </w:rPr>
        <w:t>Potrafi w</w:t>
      </w:r>
      <w:r w:rsidRPr="00AF5D15">
        <w:rPr>
          <w:rFonts w:ascii="Times New Roman" w:hAnsi="Times New Roman" w:cs="Times New Roman"/>
        </w:rPr>
        <w:t xml:space="preserve"> spójny sposób zorganizować tekst. W zadaniu pisemnym zawiera wszystkie istotne punkty. Pisze teksty o odpowiedniej długości. Używa prawidłowej pisowni i interpunkcji.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Czytanie: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wyodrębnić z czytanego tekstu żądane informacje ogólne i szczegółowe oraz przekształcić je w formę pisemną. Głośne czytanie jest płynne i poprawne pod względem wymowy i intonacji.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Inne: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Jest bardzo aktywny na lekcjach. Starannie prowadzi zeszyt i ćwiczenia. Zawsze przygotowany do lekcji.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 w:rsidP="00AF5D15">
      <w:pPr>
        <w:pStyle w:val="Normalny1"/>
        <w:jc w:val="center"/>
        <w:rPr>
          <w:rFonts w:ascii="Times New Roman" w:hAnsi="Times New Roman" w:cs="Times New Roman"/>
          <w:b/>
          <w:u w:val="single"/>
        </w:rPr>
      </w:pPr>
    </w:p>
    <w:p w:rsidR="009A1537" w:rsidRPr="00AF5D15" w:rsidRDefault="005F6DF9" w:rsidP="00AF5D15">
      <w:pPr>
        <w:pStyle w:val="Normalny1"/>
        <w:jc w:val="center"/>
        <w:rPr>
          <w:rFonts w:ascii="Times New Roman" w:hAnsi="Times New Roman" w:cs="Times New Roman"/>
          <w:b/>
          <w:u w:val="single"/>
        </w:rPr>
      </w:pPr>
      <w:r w:rsidRPr="00AF5D15">
        <w:rPr>
          <w:rFonts w:ascii="Times New Roman" w:hAnsi="Times New Roman" w:cs="Times New Roman"/>
          <w:b/>
          <w:u w:val="single"/>
        </w:rPr>
        <w:lastRenderedPageBreak/>
        <w:t>Ocena DOBRA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Gramatyka i słownictwo: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poprawnie operować większością prostych struktur. Potrafi budować zdania w większości wypadków spójne. Na ogół używa szerokiego zakresu słownictwa odpowiedniego do zadania.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Słuchanie:</w:t>
      </w:r>
      <w:r w:rsidRPr="00AF5D15">
        <w:rPr>
          <w:rFonts w:ascii="Times New Roman" w:hAnsi="Times New Roman" w:cs="Times New Roman"/>
          <w:b/>
        </w:rPr>
        <w:t xml:space="preserve"> 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zazwyczaj zrozumieć ogólny sens różnorodnych tekstów i rozmów. Potrafi zrozumieć większość kluczowych informacji w różnorodnych tekstach i rozmowach. Potrafi wydobyć większość potrzebnych informacji i przekształcić je w formę pisemną. Potrafi zrozumieć polecenia nauczyciela.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Mówienie: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Przeważnie potrafi z powodzeniem przekazywać wiadomość. Potrafi mówić spójnie z lekkim wahaniem. Posługuje się w mirę poprawnym językiem, popełniając niekiedy zauważalne błędy. Dysponuje dość dużym zakresem słownictwa. Umie zazwyczaj w naturalny sposób zabierać głos w rozmowie. Można go zazwyczaj zrozumieć bez trudności.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Pisanie: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na ogół napisać zadanie zawierające pełne zdania, proste struktury i słownictwo. Pisze teksty na ogół dobrze zorganizowane i spójne. W zadaniu pisemnym zawiera wszystkie istotne punkty, choć niektórym poświęca niewiele miejsca. Pisze teksty nieco dłuższe lub krótsze od wymaganej długości. Używa przeważnie prawidłowej pisowni i interpunkcji.</w:t>
      </w:r>
    </w:p>
    <w:p w:rsidR="00AF5D15" w:rsidRDefault="00AF5D15">
      <w:pPr>
        <w:pStyle w:val="Normalny1"/>
        <w:jc w:val="both"/>
        <w:rPr>
          <w:rFonts w:ascii="Times New Roman" w:hAnsi="Times New Roman" w:cs="Times New Roman"/>
          <w:b/>
          <w:u w:val="single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  <w:b/>
          <w:u w:val="single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Czytanie: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Czyta ze zrozumieniem i zazwyczaj potrafi wyodrębnić z tekstu żądane informacje. Głośne czytanie płynne, raczej poprawne pod względem wymowy i intonacji.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Inne: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Aktywny na lekcjach. Starannie prowadzi zeszyt i ćwiczenia. Zwykle przygotowany do lekcji.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ab/>
      </w:r>
    </w:p>
    <w:p w:rsidR="009A1537" w:rsidRPr="00AF5D15" w:rsidRDefault="005F6DF9" w:rsidP="00AF5D15">
      <w:pPr>
        <w:pStyle w:val="Normalny1"/>
        <w:jc w:val="center"/>
        <w:rPr>
          <w:rFonts w:ascii="Times New Roman" w:hAnsi="Times New Roman" w:cs="Times New Roman"/>
          <w:b/>
          <w:u w:val="single"/>
        </w:rPr>
      </w:pPr>
      <w:r w:rsidRPr="00AF5D15">
        <w:rPr>
          <w:rFonts w:ascii="Times New Roman" w:hAnsi="Times New Roman" w:cs="Times New Roman"/>
          <w:b/>
          <w:u w:val="single"/>
        </w:rPr>
        <w:t>Ocena DOSTATECZNA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Gramatyka i słownictwo: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poprawnie operować niektórymi prostymi strukturami. Potrafi budować zdania niekiedy spójne. Czasami używa zakresu słownictwa odpowiedniego do zadania.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Słuchanie: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zazwyczaj zrozumieć ogólny sens prostych tekstów i rozmów. Potrafi zrozumieć część kluczowych informacji w różnorodnych tekstach i rozmowach. Potrafi wydobyć część potrzebnych informacji i przekształcić je w formę pisemną. Potrafi zazwyczaj zrozumieć polecenia nauczyciela.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Mówienie: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Czasem potrafi z powodzeniem przekazać wiadomość. Potrafi mówić </w:t>
      </w:r>
      <w:r w:rsidR="00972683" w:rsidRPr="00AF5D15">
        <w:rPr>
          <w:rFonts w:ascii="Times New Roman" w:hAnsi="Times New Roman" w:cs="Times New Roman"/>
        </w:rPr>
        <w:t>spójnie</w:t>
      </w:r>
      <w:r w:rsidRPr="00AF5D15">
        <w:rPr>
          <w:rFonts w:ascii="Times New Roman" w:hAnsi="Times New Roman" w:cs="Times New Roman"/>
        </w:rPr>
        <w:t>, ale z wyraźnym wahaniem. Potrafi odtworzyć wyuczone odpowiedzi na pytania. Posługuje się częściowo poprawnym językiem, ale popełnia sporo zauważalnych błędów. Dysponuje ograniczonym zakresem słownictwa. Umie czasami w naturalny sposób zabierać głos w rozmowie. Można go zazwyczaj zrozumieć.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Pisanie: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Próbuje napisać zadanie zawierające pełne zdania, proste struktury i słownictwo. Potrafi zorganizować tekst, który mógłby być bardziej spójny. W zadaniu pisemnym zawiera większość istotnych punktów. </w:t>
      </w:r>
      <w:r w:rsidRPr="00AF5D15">
        <w:rPr>
          <w:rFonts w:ascii="Times New Roman" w:hAnsi="Times New Roman" w:cs="Times New Roman"/>
        </w:rPr>
        <w:lastRenderedPageBreak/>
        <w:t xml:space="preserve">Zdarza mu </w:t>
      </w:r>
      <w:proofErr w:type="spellStart"/>
      <w:r w:rsidRPr="00AF5D15">
        <w:rPr>
          <w:rFonts w:ascii="Times New Roman" w:hAnsi="Times New Roman" w:cs="Times New Roman"/>
        </w:rPr>
        <w:t>sie</w:t>
      </w:r>
      <w:proofErr w:type="spellEnd"/>
      <w:r w:rsidRPr="00AF5D15">
        <w:rPr>
          <w:rFonts w:ascii="Times New Roman" w:hAnsi="Times New Roman" w:cs="Times New Roman"/>
        </w:rPr>
        <w:t xml:space="preserve"> napisać teksty znacznie dłuższe lub krótsze od wymaganej długości. Używa czasem nieprawidłowej pisowni i interpunkcji.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Czytanie: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Czasem potrafi wyodrębnić z czytanego tekstu właściwe informacje.  Głośne czytanie w miarę poprawne pod względem wymowy, niezbyt płynne.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Inne: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Jest w miarę aktywny na lekcjach. Zeszyt prowadzi niezbyt starannie, w ćwiczeniach zdarzają </w:t>
      </w:r>
      <w:proofErr w:type="spellStart"/>
      <w:r w:rsidRPr="00AF5D15">
        <w:rPr>
          <w:rFonts w:ascii="Times New Roman" w:hAnsi="Times New Roman" w:cs="Times New Roman"/>
        </w:rPr>
        <w:t>sie</w:t>
      </w:r>
      <w:proofErr w:type="spellEnd"/>
      <w:r w:rsidRPr="00AF5D15">
        <w:rPr>
          <w:rFonts w:ascii="Times New Roman" w:hAnsi="Times New Roman" w:cs="Times New Roman"/>
        </w:rPr>
        <w:t xml:space="preserve"> braki lub błędy.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 w:rsidP="00AF5D15">
      <w:pPr>
        <w:pStyle w:val="Normalny1"/>
        <w:jc w:val="center"/>
        <w:rPr>
          <w:rFonts w:ascii="Times New Roman" w:hAnsi="Times New Roman" w:cs="Times New Roman"/>
          <w:b/>
          <w:u w:val="single"/>
        </w:rPr>
      </w:pPr>
      <w:r w:rsidRPr="00AF5D15">
        <w:rPr>
          <w:rFonts w:ascii="Times New Roman" w:hAnsi="Times New Roman" w:cs="Times New Roman"/>
          <w:b/>
          <w:u w:val="single"/>
        </w:rPr>
        <w:t>Ocena DOPUSZCZAJĄCA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Gramatyka i słownictwo: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poprawnie operować niedużą ilością prostych struktur. Potrafi budować zdania, ale przeważnie niespójne. Dysponuje niewielkim zakresem słownictwa odpowiedniego do zadania. Czasami niepoprawnie używa codziennego słownictwa.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Słuchanie: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od czasu do czasu zrozumieć ogólny sens prostych tekstów i rozmów. Potrafi wydobyć niedużą ilość potrzebnych informacji i przekształcić je w formę pisemną. Potrafi zazwyczaj zrozumieć polecenia nauczyciela, ale może potrzebować pomocy lub podpowiedzi.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Mówienie: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Czasami potrafi z powodzeniem przekazać wiadomość. Często dopowiada na pytania pojedynczych komunikuje się za pomocą pojedynczych słów. </w:t>
      </w:r>
      <w:r w:rsidR="00972683" w:rsidRPr="00AF5D15">
        <w:rPr>
          <w:rFonts w:ascii="Times New Roman" w:hAnsi="Times New Roman" w:cs="Times New Roman"/>
        </w:rPr>
        <w:t>Dysponuje</w:t>
      </w:r>
      <w:r w:rsidRPr="00AF5D15">
        <w:rPr>
          <w:rFonts w:ascii="Times New Roman" w:hAnsi="Times New Roman" w:cs="Times New Roman"/>
        </w:rPr>
        <w:t xml:space="preserve"> bardzo ograniczonych zakresem słownictwa. Można go zazwyczaj zrozumieć.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Pisanie: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Ma trudności z napisanie zdania zawierającego proste struktury i słownictwo. W miarę poprawnie przepisuje słowa i zwroty z tablicy lub podręcznika. Zdarza mu się pisać teksty znacznie dłuższe lub krótsze od wymaganej długości. Używa w większości nieprawidłowej pisowni i interpunkcji.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Czytanie: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Zwykle rozumie ogólny sens krótkiego, prostego tekstu. Potrafi wyodrębnić podstawowe informacje. Głośne czytanie jest bardzo wolne i często niepoprawnie pod względem wymowy.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Inne: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Nie jest aktywny na lekcjach. Często zapomina zeszytu, podręcznika. Zeszyt prowadzi niestarannie. W ćwiczeniach zdarzają się liczne braki i błędy.</w:t>
      </w:r>
    </w:p>
    <w:p w:rsidR="009A1537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AF5D15" w:rsidRP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 w:rsidP="00AF5D15">
      <w:pPr>
        <w:pStyle w:val="Normalny1"/>
        <w:jc w:val="center"/>
        <w:rPr>
          <w:rFonts w:ascii="Times New Roman" w:hAnsi="Times New Roman" w:cs="Times New Roman"/>
          <w:b/>
          <w:u w:val="single"/>
        </w:rPr>
      </w:pPr>
      <w:r w:rsidRPr="00AF5D15">
        <w:rPr>
          <w:rFonts w:ascii="Times New Roman" w:hAnsi="Times New Roman" w:cs="Times New Roman"/>
          <w:b/>
          <w:u w:val="single"/>
        </w:rPr>
        <w:t>Ocena NIEDOSTATECZNA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Ocenę niedostateczną otrzymuje uczeń, który nie opanował podstawowych umiejętności w zakresie mówienia, słuchania czytania oraz pisania. Uczeń nie potrafi przekazać usłyszanej wypowiedzi. Jego wypowiedzi są niepoprawne pod względem językowym i gramatycznym. Dysponuje bardzo og</w:t>
      </w:r>
      <w:r w:rsidR="00AF5D15">
        <w:rPr>
          <w:rFonts w:ascii="Times New Roman" w:hAnsi="Times New Roman" w:cs="Times New Roman"/>
        </w:rPr>
        <w:t xml:space="preserve">raniczonym zasobem słownictwa, </w:t>
      </w:r>
      <w:r w:rsidRPr="00AF5D15">
        <w:rPr>
          <w:rFonts w:ascii="Times New Roman" w:hAnsi="Times New Roman" w:cs="Times New Roman"/>
        </w:rPr>
        <w:t>który</w:t>
      </w:r>
      <w:r w:rsidR="00AF5D15">
        <w:rPr>
          <w:rFonts w:ascii="Times New Roman" w:hAnsi="Times New Roman" w:cs="Times New Roman"/>
        </w:rPr>
        <w:t xml:space="preserve"> </w:t>
      </w:r>
      <w:r w:rsidRPr="00AF5D15">
        <w:rPr>
          <w:rFonts w:ascii="Times New Roman" w:hAnsi="Times New Roman" w:cs="Times New Roman"/>
        </w:rPr>
        <w:t>zazwyczaj stosuje niepopra</w:t>
      </w:r>
      <w:r w:rsidR="00AF5D15">
        <w:rPr>
          <w:rFonts w:ascii="Times New Roman" w:hAnsi="Times New Roman" w:cs="Times New Roman"/>
        </w:rPr>
        <w:t>wnie. Nie można go zrozumieć. W </w:t>
      </w:r>
      <w:r w:rsidRPr="00AF5D15">
        <w:rPr>
          <w:rFonts w:ascii="Times New Roman" w:hAnsi="Times New Roman" w:cs="Times New Roman"/>
        </w:rPr>
        <w:t xml:space="preserve">wypowiedziach pisemnych nie </w:t>
      </w:r>
      <w:r w:rsidR="00AF5D15" w:rsidRPr="00AF5D15">
        <w:rPr>
          <w:rFonts w:ascii="Times New Roman" w:hAnsi="Times New Roman" w:cs="Times New Roman"/>
        </w:rPr>
        <w:t>przestrzega</w:t>
      </w:r>
      <w:r w:rsidRPr="00AF5D15">
        <w:rPr>
          <w:rFonts w:ascii="Times New Roman" w:hAnsi="Times New Roman" w:cs="Times New Roman"/>
        </w:rPr>
        <w:t xml:space="preserve"> reguł ortograficznyc</w:t>
      </w:r>
      <w:r w:rsidR="00AF5D15">
        <w:rPr>
          <w:rFonts w:ascii="Times New Roman" w:hAnsi="Times New Roman" w:cs="Times New Roman"/>
        </w:rPr>
        <w:t>h, logicznych, stylistycznych i </w:t>
      </w:r>
      <w:r w:rsidRPr="00AF5D15">
        <w:rPr>
          <w:rFonts w:ascii="Times New Roman" w:hAnsi="Times New Roman" w:cs="Times New Roman"/>
        </w:rPr>
        <w:t xml:space="preserve">gramatycznych. Nie potrafi w miarę poprawnie przepisać tekstu z tablicy lub podręcznika. Uczeń nie prowadzi zeszytu w ogóle lub zeszyt ten nie zawiera większości lekcji. </w:t>
      </w:r>
      <w:r w:rsidR="00972683" w:rsidRPr="00AF5D15">
        <w:rPr>
          <w:rFonts w:ascii="Times New Roman" w:hAnsi="Times New Roman" w:cs="Times New Roman"/>
        </w:rPr>
        <w:t>Nie</w:t>
      </w:r>
      <w:r w:rsidRPr="00AF5D15">
        <w:rPr>
          <w:rFonts w:ascii="Times New Roman" w:hAnsi="Times New Roman" w:cs="Times New Roman"/>
        </w:rPr>
        <w:t xml:space="preserve"> odrabia zadań domowych oraz nie wykonuje ćwiczeń w </w:t>
      </w:r>
      <w:r w:rsidRPr="00AF5D15">
        <w:rPr>
          <w:rFonts w:ascii="Times New Roman" w:hAnsi="Times New Roman" w:cs="Times New Roman"/>
        </w:rPr>
        <w:lastRenderedPageBreak/>
        <w:t xml:space="preserve">zeszycie ćwiczeń. </w:t>
      </w:r>
      <w:r w:rsidR="00972683" w:rsidRPr="00AF5D15">
        <w:rPr>
          <w:rFonts w:ascii="Times New Roman" w:hAnsi="Times New Roman" w:cs="Times New Roman"/>
        </w:rPr>
        <w:t>Nawet</w:t>
      </w:r>
      <w:r w:rsidRPr="00AF5D15">
        <w:rPr>
          <w:rFonts w:ascii="Times New Roman" w:hAnsi="Times New Roman" w:cs="Times New Roman"/>
        </w:rPr>
        <w:t xml:space="preserve"> z pomocą nauczyciela uczeń nie jest w stanie rozwiązać zadań o elementarnym stopniu trudności. Braki nie pozwalają mu na dalsze kontynuowanie nauki.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Szczegółowe wymagania opracowane do rozkładu materiału pos</w:t>
      </w:r>
      <w:r w:rsidR="00AF5D15">
        <w:rPr>
          <w:rFonts w:ascii="Times New Roman" w:hAnsi="Times New Roman" w:cs="Times New Roman"/>
        </w:rPr>
        <w:t>zczególnych klas znajdują się w </w:t>
      </w:r>
      <w:r w:rsidRPr="00AF5D15">
        <w:rPr>
          <w:rFonts w:ascii="Times New Roman" w:hAnsi="Times New Roman" w:cs="Times New Roman"/>
        </w:rPr>
        <w:t>załączonych wymaganiach edukacyjnych.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1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  <w:u w:val="single"/>
        </w:rPr>
        <w:t>Ocena śródroczna/roczna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Na ocenę śródroczną składają się oceny ze wszystkich obszarów objętych ocenianiem (opisanych szczegółowo w punkcie 2), zeszytów i projektów.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roczna ustalana jest na podstawie ocen zdobytych w ciągu całego roku szkolnego</w:t>
      </w:r>
      <w:r w:rsidR="00AF5D15">
        <w:rPr>
          <w:rFonts w:ascii="Times New Roman" w:hAnsi="Times New Roman" w:cs="Times New Roman"/>
        </w:rPr>
        <w:t>.</w:t>
      </w:r>
    </w:p>
    <w:p w:rsidR="00071FB6" w:rsidRDefault="00071FB6">
      <w:pPr>
        <w:pStyle w:val="Normalny1"/>
        <w:jc w:val="both"/>
        <w:rPr>
          <w:rFonts w:ascii="Times New Roman" w:hAnsi="Times New Roman" w:cs="Times New Roman"/>
        </w:rPr>
      </w:pPr>
    </w:p>
    <w:p w:rsid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6B3368" w:rsidRDefault="006B3368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6B3368" w:rsidRDefault="006B3368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071FB6" w:rsidRP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  <w:r w:rsidRPr="00071FB6">
        <w:rPr>
          <w:rFonts w:ascii="Times New Roman" w:hAnsi="Times New Roman"/>
          <w:b/>
          <w:szCs w:val="24"/>
        </w:rPr>
        <w:t>WARUNKI I TRYB UZYSKANIA OCENY WYŻSZEJ OD PRZEWIDYWANEJ ROCZNEJ OCENY KLAS</w:t>
      </w:r>
      <w:r>
        <w:rPr>
          <w:rFonts w:ascii="Times New Roman" w:hAnsi="Times New Roman"/>
          <w:b/>
          <w:szCs w:val="24"/>
        </w:rPr>
        <w:t>YFIKACYJNEJ Z JĘZYKA ANGIELSKIEGO</w:t>
      </w:r>
    </w:p>
    <w:p w:rsidR="00071FB6" w:rsidRP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9B631B" w:rsidRDefault="007A5B39" w:rsidP="007A5B39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A5B3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O podwyższenie przewidywanej oceny mogą się ubiegać uczniowie spełniający kryteria zapisane w Statucie Szkoły Podstawowej im. Armii Krajowej w Gródku w rozdziale 6: </w:t>
      </w:r>
      <w:r w:rsidRPr="007A5B39">
        <w:rPr>
          <w:rFonts w:ascii="Times New Roman" w:eastAsia="Calibri" w:hAnsi="Times New Roman" w:cs="Times New Roman"/>
          <w:i/>
          <w:color w:val="auto"/>
          <w:sz w:val="24"/>
          <w:szCs w:val="24"/>
          <w:lang w:eastAsia="en-US"/>
        </w:rPr>
        <w:t xml:space="preserve">Szczegółowe warunki i sposób oceniania wewnątrzszkolnego </w:t>
      </w:r>
      <w:r w:rsidRPr="007A5B3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w § 45.</w:t>
      </w:r>
    </w:p>
    <w:p w:rsidR="008C26E1" w:rsidRPr="008C26E1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Uczeń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może otrzymać </w:t>
      </w: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wyższ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ą</w:t>
      </w: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ocen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ę</w:t>
      </w: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klasyfikacyjnej niż przewidywana, jeżeli przystąpi do</w:t>
      </w:r>
    </w:p>
    <w:p w:rsidR="008C26E1" w:rsidRPr="008C26E1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sprawdzianu wiadomości i umiejętności z całego roku, a uzyskana w ten sposób ocena będzie równa lub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wyższa od oceny, którą stara się uzyskać.</w:t>
      </w:r>
    </w:p>
    <w:p w:rsidR="008C26E1" w:rsidRPr="008C26E1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 Rodzice ucznia mają prawo wnioskować na piśmie o podwyższenie oceny w terminie nie dłuższym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niż 3 dni od daty otrzymania informacji o przewidywanej dla ucznia rocznej ocen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ie</w:t>
      </w: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klasyfikacyjnej.</w:t>
      </w:r>
    </w:p>
    <w:p w:rsidR="008C26E1" w:rsidRPr="008C26E1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 Wniosek składa się do nauczyciela przedmiotu. Musi być w nim określona przyczyna, dla której uczeń ubiega się o ocenę wyższą niż przewidywana,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 także krótkie uzasadnienie.</w:t>
      </w:r>
    </w:p>
    <w:p w:rsidR="008C26E1" w:rsidRPr="008C26E1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3. O podwyższenie przewidywanej oceny mogą ubiegać się Rodzice ucznia, który posiada usprawiedliwione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wszystkie nieobecności na zajęciach</w:t>
      </w:r>
      <w:r w:rsidR="009B631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:rsidR="008C26E1" w:rsidRPr="008C26E1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 Nauczyciel analizuje zasadność wniosku i wydaje opinię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i</w:t>
      </w: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ustala termin sprawdzianu, o czym zawiadamia zainteresowanych.</w:t>
      </w:r>
    </w:p>
    <w:p w:rsidR="008C26E1" w:rsidRPr="008C26E1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5. Uczeń ma obowiązek przystąpić do ww. sprawdzianu w terminie dwóch dni roboczych od dnia złożenia wniosku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przez jego Rodziców:</w:t>
      </w:r>
    </w:p>
    <w:p w:rsidR="009B631B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a. sprawdzian przeprowadza się w formie ustnej i pisemnej </w:t>
      </w:r>
    </w:p>
    <w:p w:rsidR="008C26E1" w:rsidRPr="008C26E1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6. Nauczyciel może na podstawie przeprowadzonego sprawdzianu:</w:t>
      </w:r>
    </w:p>
    <w:p w:rsidR="008C26E1" w:rsidRPr="008C26E1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- podwyższyć ocenę w przypadku pozytywnego wyniku egzaminu,</w:t>
      </w:r>
    </w:p>
    <w:p w:rsidR="008C26E1" w:rsidRDefault="008C26E1" w:rsidP="008C26E1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C26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pozostawić ocenę ustaloną w przypadku negatywnego wyniku egzaminu.</w:t>
      </w:r>
    </w:p>
    <w:p w:rsidR="009B631B" w:rsidRPr="007A5B39" w:rsidRDefault="009B631B" w:rsidP="009B631B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7. </w:t>
      </w:r>
      <w:r w:rsidRPr="007A5B3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Po napisaniu pracy przez ucznia nauczyciel sporządza protokół, do którego załącza poprawioną i ocenioną pracę. Na tej podstawie pisemnie informuje ucznia i rodziców o ustaleniu wyższej lub utrzymaniu przewidywanej oceny. Decyzja nauczyciela jest ostateczna.</w:t>
      </w:r>
    </w:p>
    <w:p w:rsidR="009B631B" w:rsidRPr="007A5B39" w:rsidRDefault="009B631B" w:rsidP="009B631B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6B3368" w:rsidRDefault="006B3368" w:rsidP="007A5B39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6B3368" w:rsidRDefault="006B3368" w:rsidP="007A5B39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6B3368" w:rsidRDefault="006B3368" w:rsidP="007A5B39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7A5B39" w:rsidRPr="007A5B39" w:rsidRDefault="007A5B39" w:rsidP="007A5B39">
      <w:pPr>
        <w:spacing w:after="200"/>
        <w:rPr>
          <w:rFonts w:asciiTheme="minorHAnsi" w:eastAsiaTheme="minorEastAsia" w:hAnsiTheme="minorHAnsi" w:cstheme="minorBidi"/>
          <w:color w:val="auto"/>
          <w:szCs w:val="22"/>
        </w:rPr>
      </w:pPr>
    </w:p>
    <w:p w:rsidR="006B3368" w:rsidRDefault="006B3368" w:rsidP="006B3368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bookmarkStart w:id="0" w:name="_Hlk180348067"/>
    </w:p>
    <w:p w:rsidR="006B3368" w:rsidRPr="006B3368" w:rsidRDefault="006B3368" w:rsidP="006B3368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ZAKRES MATERIAŁU </w:t>
      </w:r>
    </w:p>
    <w:bookmarkEnd w:id="0"/>
    <w:p w:rsidR="006B3368" w:rsidRPr="006B3368" w:rsidRDefault="006B3368" w:rsidP="006B3368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(klasa 4)</w:t>
      </w:r>
    </w:p>
    <w:p w:rsidR="006B3368" w:rsidRPr="006B3368" w:rsidRDefault="006B3368" w:rsidP="006B3368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6B3368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Treści nauczania:</w:t>
      </w:r>
    </w:p>
    <w:p w:rsidR="006B3368" w:rsidRPr="006B3368" w:rsidRDefault="006B3368" w:rsidP="006B336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</w:t>
      </w:r>
      <w:r w:rsidRPr="006B336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człowiek</w:t>
      </w:r>
      <w:r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(np.  dane personalne,  wygląd zewnętrzny, umiejętności i zainteresowania);</w:t>
      </w:r>
    </w:p>
    <w:p w:rsidR="006B3368" w:rsidRPr="006B3368" w:rsidRDefault="006B3368" w:rsidP="006B336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 </w:t>
      </w:r>
      <w:r w:rsidRPr="006B336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miejsce zamieszkania</w:t>
      </w:r>
      <w:r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(np. dom, pomieszczenia i wyposażenie domu,);</w:t>
      </w:r>
    </w:p>
    <w:p w:rsidR="006B3368" w:rsidRPr="006B3368" w:rsidRDefault="006B3368" w:rsidP="006B336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Pr="006B336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edukacja</w:t>
      </w:r>
      <w:r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(np. szkoła i jej pomieszczenia, przedmioty nauczania, uczenie się, przybory szkolne, oceny szkolne);</w:t>
      </w:r>
    </w:p>
    <w:p w:rsidR="006B3368" w:rsidRPr="006B3368" w:rsidRDefault="00260ADF" w:rsidP="006B336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6B3368" w:rsidRPr="006B336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żywienie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(np. artykuły spożywcze, posiłki i ich przygotowywanie);</w:t>
      </w:r>
    </w:p>
    <w:p w:rsidR="006B3368" w:rsidRPr="006B3368" w:rsidRDefault="00260ADF" w:rsidP="006B336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6B3368" w:rsidRPr="006B336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zakupy i usługi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(np. sprzedawanie i kupowanie,);</w:t>
      </w:r>
    </w:p>
    <w:p w:rsidR="006B3368" w:rsidRPr="006B3368" w:rsidRDefault="00260ADF" w:rsidP="006B336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6B3368" w:rsidRPr="006B336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podróżowanie i turystyka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(np. środki transportu i korzystanie z nich, orientacja w terenie);</w:t>
      </w:r>
    </w:p>
    <w:p w:rsidR="006B3368" w:rsidRPr="006B3368" w:rsidRDefault="00260ADF" w:rsidP="006B336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="006B3368" w:rsidRPr="006B336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 kultura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wybrane święta, 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>.tradycje i zwyczaje,);</w:t>
      </w:r>
    </w:p>
    <w:p w:rsidR="006B3368" w:rsidRPr="006B3368" w:rsidRDefault="00260ADF" w:rsidP="006B336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6B3368" w:rsidRPr="006B336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sport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(np. dyscypliny sportu, sprzęt sportowy);</w:t>
      </w:r>
    </w:p>
    <w:p w:rsidR="006B3368" w:rsidRPr="006B3368" w:rsidRDefault="00260ADF" w:rsidP="006B336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6B3368" w:rsidRPr="006B336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świat przyrody</w:t>
      </w:r>
      <w:r w:rsidR="006B3368" w:rsidRPr="006B3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(np. pogoda, pory roku, rośliny i zwierzęta, krajobraz,);</w:t>
      </w:r>
    </w:p>
    <w:p w:rsidR="006B3368" w:rsidRPr="006B3368" w:rsidRDefault="006B3368" w:rsidP="006B336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B3368" w:rsidRPr="006B3368" w:rsidRDefault="006B3368" w:rsidP="006B3368">
      <w:pPr>
        <w:tabs>
          <w:tab w:val="left" w:pos="2970"/>
        </w:tabs>
        <w:spacing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</w:pP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  <w:t>Gramatyka:</w:t>
      </w:r>
    </w:p>
    <w:p w:rsidR="006B3368" w:rsidRPr="006B3368" w:rsidRDefault="006B3368" w:rsidP="006B3368">
      <w:pPr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Czasownik „to be”, „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can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”,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have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got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” zdaniach twierdzących, pytających i przeczących</w:t>
      </w:r>
    </w:p>
    <w:p w:rsidR="006B3368" w:rsidRPr="006B3368" w:rsidRDefault="006B3368" w:rsidP="006B3368">
      <w:pPr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konstrukcją </w:t>
      </w:r>
      <w:proofErr w:type="spellStart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there</w:t>
      </w:r>
      <w:proofErr w:type="spellEnd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is</w:t>
      </w:r>
      <w:proofErr w:type="spellEnd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/ </w:t>
      </w:r>
      <w:proofErr w:type="spellStart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there</w:t>
      </w:r>
      <w:proofErr w:type="spellEnd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are 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zdaniach twierdzących, pytających i przeczących</w:t>
      </w:r>
    </w:p>
    <w:p w:rsidR="006B3368" w:rsidRPr="006B3368" w:rsidRDefault="006B3368" w:rsidP="006B3368">
      <w:pPr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pytaniatypu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WH np: who/where/when</w:t>
      </w:r>
    </w:p>
    <w:p w:rsidR="006B3368" w:rsidRPr="006B3368" w:rsidRDefault="006B3368" w:rsidP="006B3368">
      <w:pPr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liczba mnoga rzeczowników.</w:t>
      </w:r>
    </w:p>
    <w:p w:rsidR="006B3368" w:rsidRPr="006B3368" w:rsidRDefault="006B3368" w:rsidP="006B3368">
      <w:pPr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Czas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Present Simple,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Czas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Present Continuous,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trybrozkazujący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,</w:t>
      </w:r>
    </w:p>
    <w:p w:rsidR="006B3368" w:rsidRPr="006B3368" w:rsidRDefault="006B3368" w:rsidP="006B3368">
      <w:pPr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Zaimki osobowe,</w:t>
      </w:r>
    </w:p>
    <w:p w:rsidR="006B3368" w:rsidRPr="006B3368" w:rsidRDefault="006B3368" w:rsidP="006B3368">
      <w:pPr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Przyimki czasu, miejsca </w:t>
      </w:r>
    </w:p>
    <w:p w:rsidR="006B3368" w:rsidRPr="006B3368" w:rsidRDefault="006B3368" w:rsidP="006B3368">
      <w:pPr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Forma dzierżawcza rzeczownika </w:t>
      </w:r>
    </w:p>
    <w:p w:rsid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Przysłówki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Czasowniki modalne</w:t>
      </w:r>
    </w:p>
    <w:p w:rsidR="006B3368" w:rsidRPr="006B3368" w:rsidRDefault="006B3368" w:rsidP="006B3368">
      <w:pPr>
        <w:spacing w:line="240" w:lineRule="auto"/>
        <w:ind w:left="786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70050" w:rsidRDefault="005D2E12" w:rsidP="000700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MATERIAŁU</w:t>
      </w:r>
      <w:r w:rsidR="000700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050" w:rsidRDefault="00070050" w:rsidP="000700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(klasa 5)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Treści nauczania: 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człowiek</w:t>
      </w:r>
      <w:r>
        <w:rPr>
          <w:rFonts w:ascii="Times New Roman" w:hAnsi="Times New Roman" w:cs="Times New Roman"/>
          <w:sz w:val="24"/>
          <w:szCs w:val="24"/>
        </w:rPr>
        <w:t xml:space="preserve"> (np.  dane personalne,  wygląd zewnętrzny, umiejętności i zainteresowania);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b/>
          <w:sz w:val="24"/>
          <w:szCs w:val="24"/>
        </w:rPr>
        <w:t>miejsce zamieszkania</w:t>
      </w:r>
      <w:r>
        <w:rPr>
          <w:rFonts w:ascii="Times New Roman" w:hAnsi="Times New Roman" w:cs="Times New Roman"/>
          <w:sz w:val="24"/>
          <w:szCs w:val="24"/>
        </w:rPr>
        <w:t xml:space="preserve"> (np. dom, pomieszczenia i wyposażenie domu,);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</w:rPr>
        <w:t>edukacja</w:t>
      </w:r>
      <w:r>
        <w:rPr>
          <w:rFonts w:ascii="Times New Roman" w:hAnsi="Times New Roman" w:cs="Times New Roman"/>
          <w:sz w:val="24"/>
          <w:szCs w:val="24"/>
        </w:rPr>
        <w:t xml:space="preserve"> (np. szkoła i jej pomieszczenia, przedmioty nauczania, uczenie się, przybory szkolne, oceny szkolne);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sz w:val="24"/>
          <w:szCs w:val="24"/>
        </w:rPr>
        <w:t>praca</w:t>
      </w:r>
      <w:r>
        <w:rPr>
          <w:rFonts w:ascii="Times New Roman" w:hAnsi="Times New Roman" w:cs="Times New Roman"/>
          <w:sz w:val="24"/>
          <w:szCs w:val="24"/>
        </w:rPr>
        <w:t xml:space="preserve"> (np.  zawody, miejsce pracy,);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>życie prywatne</w:t>
      </w:r>
      <w:r>
        <w:rPr>
          <w:rFonts w:ascii="Times New Roman" w:hAnsi="Times New Roman" w:cs="Times New Roman"/>
          <w:sz w:val="24"/>
          <w:szCs w:val="24"/>
        </w:rPr>
        <w:t xml:space="preserve"> (np. rodzina, znajomi i przyjaciele, czynności życia codziennego, określanie czasu, formy spędzania czasu wolnego, święta i uroczystości);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b/>
          <w:sz w:val="24"/>
          <w:szCs w:val="24"/>
        </w:rPr>
        <w:t>żywienie</w:t>
      </w:r>
      <w:r>
        <w:rPr>
          <w:rFonts w:ascii="Times New Roman" w:hAnsi="Times New Roman" w:cs="Times New Roman"/>
          <w:sz w:val="24"/>
          <w:szCs w:val="24"/>
        </w:rPr>
        <w:t xml:space="preserve"> (np. artykuły spożywcze, posiłki i ich przygotowywanie);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b/>
          <w:sz w:val="24"/>
          <w:szCs w:val="24"/>
        </w:rPr>
        <w:t>zakupy i usługi</w:t>
      </w:r>
      <w:r>
        <w:rPr>
          <w:rFonts w:ascii="Times New Roman" w:hAnsi="Times New Roman" w:cs="Times New Roman"/>
          <w:sz w:val="24"/>
          <w:szCs w:val="24"/>
        </w:rPr>
        <w:t xml:space="preserve"> (np. sprzedawanie i kupowanie,);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>podróżowanie i turystyka</w:t>
      </w:r>
      <w:r>
        <w:rPr>
          <w:rFonts w:ascii="Times New Roman" w:hAnsi="Times New Roman" w:cs="Times New Roman"/>
          <w:sz w:val="24"/>
          <w:szCs w:val="24"/>
        </w:rPr>
        <w:t xml:space="preserve"> (np. środki transportu i korzystanie z nich, orientacja w terenie);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) kultura</w:t>
      </w:r>
      <w:r>
        <w:rPr>
          <w:rFonts w:ascii="Times New Roman" w:hAnsi="Times New Roman" w:cs="Times New Roman"/>
          <w:sz w:val="24"/>
          <w:szCs w:val="24"/>
        </w:rPr>
        <w:t xml:space="preserve"> (np. tradycje i zwyczaje,);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b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 xml:space="preserve"> (np. dyscypliny sportu, sprzęt sportowy);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b/>
          <w:sz w:val="24"/>
          <w:szCs w:val="24"/>
        </w:rPr>
        <w:t>świat przyrody</w:t>
      </w:r>
      <w:r>
        <w:rPr>
          <w:rFonts w:ascii="Times New Roman" w:hAnsi="Times New Roman" w:cs="Times New Roman"/>
          <w:sz w:val="24"/>
          <w:szCs w:val="24"/>
        </w:rPr>
        <w:t xml:space="preserve"> (np. pogoda, pory roku, rośliny i zwierzęta, krajobraz,);</w:t>
      </w:r>
    </w:p>
    <w:p w:rsidR="00070050" w:rsidRDefault="00070050" w:rsidP="000700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Gramatyka: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Czasownik „to be”,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>” zdaniach twierdzących, pytających i przeczących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zdaniach twierdzących, pytających i przeczących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pytaniatypu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 np: who/where/when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mnoga rzeczowników.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Present Simple,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Present Continuous,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trybrozkazujący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Zaimki osobowe,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Przyimki czasu, miejsca i ruchu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dzierżawcza rzeczownika 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wyższy i najwyższy przymiotnika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Simple Past czasowniki regularne i nieregularne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„be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to”  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Rzeczowniki policzalne i niepoliczalne</w:t>
      </w:r>
    </w:p>
    <w:p w:rsidR="00070050" w:rsidRDefault="00070050" w:rsidP="00070050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Przysłówki</w:t>
      </w:r>
    </w:p>
    <w:p w:rsidR="00070050" w:rsidRDefault="00070050" w:rsidP="00070050">
      <w:pPr>
        <w:rPr>
          <w:rFonts w:ascii="Times New Roman" w:hAnsi="Times New Roman" w:cs="Times New Roman"/>
          <w:sz w:val="24"/>
          <w:szCs w:val="24"/>
        </w:rPr>
      </w:pPr>
    </w:p>
    <w:p w:rsidR="006B3368" w:rsidRDefault="006B3368" w:rsidP="006B3368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6B3368" w:rsidRDefault="006B3368" w:rsidP="006B3368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6B3368" w:rsidRPr="006B3368" w:rsidRDefault="006B3368" w:rsidP="006B3368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ZAKRES MATERIAŁU </w:t>
      </w:r>
    </w:p>
    <w:p w:rsidR="006B3368" w:rsidRPr="006B3368" w:rsidRDefault="006B3368" w:rsidP="006B3368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6B3368" w:rsidRPr="006B3368" w:rsidRDefault="006B3368" w:rsidP="006B3368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(klasa 8)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</w:pP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Treści nauczania: 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człowiek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 dane personalne,  wygląd zewnętrzny, umiejętności i zainteresowania);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2) 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miejsce zamieszkania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dom, pomieszczenia i wyposażenie domu,);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3)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edukacja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szkoła i jej pomieszczenia, przedmioty nauczania, uczenie się, przybory szkolne, oceny szkolne);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4)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praca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 zawody, miejsce pracy,);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5)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życie prywatne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rodzina, znajomi i przyjaciele, czynności życia codziennego, określanie czasu, formy spędzania czasu wolnego, święta i uroczystości);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 xml:space="preserve">6)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żywienie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artykuły spożywcze, posiłki i ich przygotowywanie);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7)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zakupy i usługi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sprzedawanie i kupowanie,);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8)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podróżowanie i turystyka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środki transportu i korzystanie z nich, orientacja w terenie);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) kultura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tradycje i zwyczaje,);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10)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sport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dyscypliny sportu, sprzęt sportowy);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11)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świat przyrody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pogoda, pory roku, rośliny i zwierzęta, krajobraz,);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12)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nauka i technika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media społecznościowe, IT);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13)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zdrowie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choroby, lekarstwa);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14) </w:t>
      </w: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życie społeczne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(np. problemy społeczne, wolontariat, postawy obywatelskie).</w:t>
      </w:r>
    </w:p>
    <w:p w:rsidR="006B3368" w:rsidRPr="006B3368" w:rsidRDefault="006B3368" w:rsidP="006B3368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</w:pPr>
      <w:r w:rsidRPr="006B3368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  <w:t>Gramatyka: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Czasownik „to be”, „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can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”,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have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got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” zdaniach twierdzących, pytających i przeczących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konstrukcją </w:t>
      </w:r>
      <w:proofErr w:type="spellStart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there</w:t>
      </w:r>
      <w:proofErr w:type="spellEnd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is</w:t>
      </w:r>
      <w:proofErr w:type="spellEnd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/ </w:t>
      </w:r>
      <w:proofErr w:type="spellStart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there</w:t>
      </w:r>
      <w:proofErr w:type="spellEnd"/>
      <w:r w:rsidRPr="006B3368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are </w:t>
      </w: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zdaniach twierdzących, pytających i przeczących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pytaniatypu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WH np: who/where/when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liczba mnoga rzeczowników.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Czas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Present Simple,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Czas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Present Continuous,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tryb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rozkazujący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,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Zaimki osobowe,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Przyimki czasu, miejsca i ruchu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Forma dzierżawcza rzeczownika 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Stopień wyższy i najwyższy przymiotnika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Czas Simple Past czasowniki regularne i nieregularne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Czas Past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Continuous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Present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Perfect (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have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been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have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gone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Ing/Ed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adjectives</w:t>
      </w:r>
      <w:proofErr w:type="spellEnd"/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Konstrukcja „be </w:t>
      </w:r>
      <w:proofErr w:type="spellStart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going</w:t>
      </w:r>
      <w:proofErr w:type="spellEnd"/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to” 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Czasowniki modalne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Czasy przyszłe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Okresy warunkowe 0,1,2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Przysłówki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Strona bierna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Zdania względne</w:t>
      </w:r>
    </w:p>
    <w:p w:rsidR="006B3368" w:rsidRPr="006B3368" w:rsidRDefault="006B3368" w:rsidP="006B3368">
      <w:pPr>
        <w:numPr>
          <w:ilvl w:val="0"/>
          <w:numId w:val="21"/>
        </w:numPr>
        <w:spacing w:after="20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B336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Mowa zależna</w:t>
      </w:r>
    </w:p>
    <w:p w:rsidR="00071FB6" w:rsidRPr="00071FB6" w:rsidRDefault="00071FB6" w:rsidP="007A5B39">
      <w:pPr>
        <w:pStyle w:val="Bezodstpw"/>
        <w:spacing w:line="276" w:lineRule="auto"/>
        <w:jc w:val="both"/>
        <w:rPr>
          <w:rFonts w:ascii="Times New Roman" w:hAnsi="Times New Roman"/>
          <w:sz w:val="20"/>
        </w:rPr>
      </w:pPr>
      <w:bookmarkStart w:id="1" w:name="_GoBack"/>
      <w:bookmarkEnd w:id="1"/>
    </w:p>
    <w:sectPr w:rsidR="00071FB6" w:rsidRPr="00071FB6" w:rsidSect="009A1537">
      <w:foot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687" w:rsidRDefault="00504687" w:rsidP="00AF5D15">
      <w:pPr>
        <w:spacing w:line="240" w:lineRule="auto"/>
      </w:pPr>
      <w:r>
        <w:separator/>
      </w:r>
    </w:p>
  </w:endnote>
  <w:endnote w:type="continuationSeparator" w:id="0">
    <w:p w:rsidR="00504687" w:rsidRDefault="00504687" w:rsidP="00AF5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345100"/>
      <w:docPartObj>
        <w:docPartGallery w:val="Page Numbers (Bottom of Page)"/>
        <w:docPartUnique/>
      </w:docPartObj>
    </w:sdtPr>
    <w:sdtEndPr/>
    <w:sdtContent>
      <w:p w:rsidR="006B3368" w:rsidRDefault="006B33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3368" w:rsidRDefault="006B3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687" w:rsidRDefault="00504687" w:rsidP="00AF5D15">
      <w:pPr>
        <w:spacing w:line="240" w:lineRule="auto"/>
      </w:pPr>
      <w:r>
        <w:separator/>
      </w:r>
    </w:p>
  </w:footnote>
  <w:footnote w:type="continuationSeparator" w:id="0">
    <w:p w:rsidR="00504687" w:rsidRDefault="00504687" w:rsidP="00AF5D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70EF"/>
    <w:multiLevelType w:val="multilevel"/>
    <w:tmpl w:val="9E42EDA4"/>
    <w:lvl w:ilvl="0">
      <w:start w:val="5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80D587D"/>
    <w:multiLevelType w:val="multilevel"/>
    <w:tmpl w:val="14D81F44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 w15:restartNumberingAfterBreak="0">
    <w:nsid w:val="219D2FEE"/>
    <w:multiLevelType w:val="multilevel"/>
    <w:tmpl w:val="ECD09C52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3024155"/>
    <w:multiLevelType w:val="multilevel"/>
    <w:tmpl w:val="56964F70"/>
    <w:lvl w:ilvl="0">
      <w:start w:val="6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6D8719B"/>
    <w:multiLevelType w:val="multilevel"/>
    <w:tmpl w:val="42425A4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)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)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)"/>
      <w:lvlJc w:val="right"/>
      <w:pPr>
        <w:ind w:left="7200" w:firstLine="6840"/>
      </w:pPr>
      <w:rPr>
        <w:u w:val="none"/>
      </w:rPr>
    </w:lvl>
  </w:abstractNum>
  <w:abstractNum w:abstractNumId="5" w15:restartNumberingAfterBreak="0">
    <w:nsid w:val="2C3412C5"/>
    <w:multiLevelType w:val="multilevel"/>
    <w:tmpl w:val="9F06533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6" w15:restartNumberingAfterBreak="0">
    <w:nsid w:val="2F3013E4"/>
    <w:multiLevelType w:val="hybridMultilevel"/>
    <w:tmpl w:val="7DFE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4F59"/>
    <w:multiLevelType w:val="multilevel"/>
    <w:tmpl w:val="78F6FB8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8" w15:restartNumberingAfterBreak="0">
    <w:nsid w:val="319E41D7"/>
    <w:multiLevelType w:val="multilevel"/>
    <w:tmpl w:val="39ACD93C"/>
    <w:lvl w:ilvl="0">
      <w:start w:val="4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365A47E4"/>
    <w:multiLevelType w:val="multilevel"/>
    <w:tmpl w:val="502C1370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37113933"/>
    <w:multiLevelType w:val="multilevel"/>
    <w:tmpl w:val="2A9E3AB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1" w15:restartNumberingAfterBreak="0">
    <w:nsid w:val="3C9276EC"/>
    <w:multiLevelType w:val="multilevel"/>
    <w:tmpl w:val="FBB61F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―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4D9064F6"/>
    <w:multiLevelType w:val="multilevel"/>
    <w:tmpl w:val="FC7A7DF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51637E39"/>
    <w:multiLevelType w:val="multilevel"/>
    <w:tmpl w:val="5A28440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5816067C"/>
    <w:multiLevelType w:val="multilevel"/>
    <w:tmpl w:val="0070218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5" w15:restartNumberingAfterBreak="0">
    <w:nsid w:val="588F2597"/>
    <w:multiLevelType w:val="hybridMultilevel"/>
    <w:tmpl w:val="8BEAF32E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5B2F"/>
    <w:multiLevelType w:val="multilevel"/>
    <w:tmpl w:val="EDB287F0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7" w15:restartNumberingAfterBreak="0">
    <w:nsid w:val="70401E03"/>
    <w:multiLevelType w:val="multilevel"/>
    <w:tmpl w:val="36887B9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8" w15:restartNumberingAfterBreak="0">
    <w:nsid w:val="712729C7"/>
    <w:multiLevelType w:val="multilevel"/>
    <w:tmpl w:val="EC926382"/>
    <w:lvl w:ilvl="0">
      <w:start w:val="3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763F2695"/>
    <w:multiLevelType w:val="multilevel"/>
    <w:tmpl w:val="9A100690"/>
    <w:lvl w:ilvl="0">
      <w:start w:val="2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7E7F2FBB"/>
    <w:multiLevelType w:val="multilevel"/>
    <w:tmpl w:val="B5200364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)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)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)"/>
      <w:lvlJc w:val="right"/>
      <w:pPr>
        <w:ind w:left="7200" w:firstLine="6840"/>
      </w:pPr>
      <w:rPr>
        <w:u w:val="none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4"/>
  </w:num>
  <w:num w:numId="5">
    <w:abstractNumId w:val="0"/>
  </w:num>
  <w:num w:numId="6">
    <w:abstractNumId w:val="4"/>
  </w:num>
  <w:num w:numId="7">
    <w:abstractNumId w:val="1"/>
  </w:num>
  <w:num w:numId="8">
    <w:abstractNumId w:val="19"/>
  </w:num>
  <w:num w:numId="9">
    <w:abstractNumId w:val="20"/>
  </w:num>
  <w:num w:numId="10">
    <w:abstractNumId w:val="10"/>
  </w:num>
  <w:num w:numId="11">
    <w:abstractNumId w:val="3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5"/>
  </w:num>
  <w:num w:numId="17">
    <w:abstractNumId w:val="7"/>
  </w:num>
  <w:num w:numId="18">
    <w:abstractNumId w:val="12"/>
  </w:num>
  <w:num w:numId="19">
    <w:abstractNumId w:val="9"/>
  </w:num>
  <w:num w:numId="20">
    <w:abstractNumId w:val="6"/>
  </w:num>
  <w:num w:numId="21">
    <w:abstractNumId w:val="1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37"/>
    <w:rsid w:val="00015660"/>
    <w:rsid w:val="00064F7A"/>
    <w:rsid w:val="00070050"/>
    <w:rsid w:val="00071FB6"/>
    <w:rsid w:val="001A5B7F"/>
    <w:rsid w:val="00260ADF"/>
    <w:rsid w:val="002C3CC6"/>
    <w:rsid w:val="004150D4"/>
    <w:rsid w:val="004A74DC"/>
    <w:rsid w:val="004C3DDA"/>
    <w:rsid w:val="00504687"/>
    <w:rsid w:val="00527FF6"/>
    <w:rsid w:val="005371F3"/>
    <w:rsid w:val="00597B12"/>
    <w:rsid w:val="005D2E12"/>
    <w:rsid w:val="005F6DF9"/>
    <w:rsid w:val="006B3368"/>
    <w:rsid w:val="007A3244"/>
    <w:rsid w:val="007A5B39"/>
    <w:rsid w:val="007C2147"/>
    <w:rsid w:val="007E353A"/>
    <w:rsid w:val="00842334"/>
    <w:rsid w:val="008447E8"/>
    <w:rsid w:val="00891AAE"/>
    <w:rsid w:val="008C26E1"/>
    <w:rsid w:val="00972683"/>
    <w:rsid w:val="009A1537"/>
    <w:rsid w:val="009A3FEF"/>
    <w:rsid w:val="009B631B"/>
    <w:rsid w:val="00A47B5D"/>
    <w:rsid w:val="00AF5D15"/>
    <w:rsid w:val="00B35370"/>
    <w:rsid w:val="00C3318A"/>
    <w:rsid w:val="00DC096D"/>
    <w:rsid w:val="00DE1773"/>
    <w:rsid w:val="00F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88E2"/>
  <w15:docId w15:val="{0BEBB317-FD2B-49BE-AD9F-E590F09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DDA"/>
  </w:style>
  <w:style w:type="paragraph" w:styleId="Nagwek1">
    <w:name w:val="heading 1"/>
    <w:basedOn w:val="Normalny1"/>
    <w:next w:val="Normalny1"/>
    <w:rsid w:val="009A1537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9A1537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9A1537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9A153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9A153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9A153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A1537"/>
  </w:style>
  <w:style w:type="table" w:customStyle="1" w:styleId="TableNormal">
    <w:name w:val="Table Normal"/>
    <w:rsid w:val="009A1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9A1537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9A153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Nagwek">
    <w:name w:val="header"/>
    <w:basedOn w:val="Normalny"/>
    <w:link w:val="NagwekZnak"/>
    <w:uiPriority w:val="99"/>
    <w:unhideWhenUsed/>
    <w:rsid w:val="00AF5D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D15"/>
  </w:style>
  <w:style w:type="paragraph" w:styleId="Stopka">
    <w:name w:val="footer"/>
    <w:basedOn w:val="Normalny"/>
    <w:link w:val="StopkaZnak"/>
    <w:uiPriority w:val="99"/>
    <w:unhideWhenUsed/>
    <w:rsid w:val="00AF5D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D15"/>
  </w:style>
  <w:style w:type="paragraph" w:styleId="Bezodstpw">
    <w:name w:val="No Spacing"/>
    <w:qFormat/>
    <w:rsid w:val="00071FB6"/>
    <w:pPr>
      <w:spacing w:line="240" w:lineRule="auto"/>
    </w:pPr>
    <w:rPr>
      <w:rFonts w:ascii="Calibri" w:eastAsia="Calibri" w:hAnsi="Calibri" w:cs="Times New Roman"/>
      <w:color w:val="au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9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2671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bez tytułu.docx</vt:lpstr>
    </vt:vector>
  </TitlesOfParts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bez tytułu.docx</dc:title>
  <dc:creator>Agnieszka</dc:creator>
  <cp:lastModifiedBy>Agnieszka Rząca - Bętkowska</cp:lastModifiedBy>
  <cp:revision>12</cp:revision>
  <cp:lastPrinted>2023-09-04T19:32:00Z</cp:lastPrinted>
  <dcterms:created xsi:type="dcterms:W3CDTF">2024-10-20T14:54:00Z</dcterms:created>
  <dcterms:modified xsi:type="dcterms:W3CDTF">2025-09-14T23:02:00Z</dcterms:modified>
</cp:coreProperties>
</file>